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03969" w14:textId="77777777" w:rsidR="00C60D79" w:rsidRPr="005866DC" w:rsidRDefault="00C60D79" w:rsidP="0092595A">
      <w:pPr>
        <w:jc w:val="center"/>
        <w:rPr>
          <w:rFonts w:ascii="Mazda Type Medium" w:hAnsi="Mazda Type Medium"/>
          <w:sz w:val="32"/>
          <w:szCs w:val="32"/>
          <w:lang w:val="pt-PT"/>
        </w:rPr>
      </w:pPr>
      <w:r w:rsidRPr="005866DC">
        <w:rPr>
          <w:rFonts w:ascii="Mazda Type Medium" w:hAnsi="Mazda Type Medium"/>
          <w:sz w:val="32"/>
          <w:szCs w:val="32"/>
          <w:lang w:val="pt-PT"/>
        </w:rPr>
        <w:t>PVP Chave na Mão:</w:t>
      </w:r>
    </w:p>
    <w:p w14:paraId="19A9965A" w14:textId="0CE674EC" w:rsidR="0092595A" w:rsidRPr="005866DC" w:rsidRDefault="006D1B13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r w:rsidRPr="005866DC">
        <w:rPr>
          <w:rFonts w:ascii="Mazda Type Medium" w:hAnsi="Mazda Type Medium"/>
          <w:sz w:val="32"/>
          <w:szCs w:val="32"/>
          <w:lang w:val="pt-PT"/>
        </w:rPr>
        <w:t>Mazda</w:t>
      </w:r>
      <w:r w:rsidR="00C60D79" w:rsidRPr="005866DC">
        <w:rPr>
          <w:rFonts w:ascii="Mazda Type Medium" w:hAnsi="Mazda Type Medium"/>
          <w:sz w:val="32"/>
          <w:szCs w:val="32"/>
          <w:lang w:val="pt-PT"/>
        </w:rPr>
        <w:t xml:space="preserve"> CX-60 PHEV desde 42.540 € + IVA </w:t>
      </w:r>
    </w:p>
    <w:p w14:paraId="31326DE3" w14:textId="77777777" w:rsidR="00862BE0" w:rsidRPr="005866DC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7E0F0B4F" w14:textId="35AC6671" w:rsidR="00A72EB4" w:rsidRPr="005866DC" w:rsidRDefault="000A192F" w:rsidP="00A72EB4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5866DC">
        <w:rPr>
          <w:rFonts w:ascii="Mazda Type" w:hAnsi="Mazda Type"/>
          <w:sz w:val="22"/>
          <w:szCs w:val="22"/>
          <w:lang w:val="pt-PT"/>
        </w:rPr>
        <w:t xml:space="preserve">O </w:t>
      </w:r>
      <w:r w:rsidR="00C60D79" w:rsidRPr="005866DC">
        <w:rPr>
          <w:rFonts w:ascii="Mazda Type" w:hAnsi="Mazda Type"/>
          <w:sz w:val="22"/>
          <w:szCs w:val="22"/>
          <w:lang w:val="pt-PT"/>
        </w:rPr>
        <w:t xml:space="preserve">mais potente dos modelos Mazda </w:t>
      </w:r>
      <w:r w:rsidRPr="005866DC">
        <w:rPr>
          <w:rFonts w:ascii="Mazda Type" w:hAnsi="Mazda Type"/>
          <w:sz w:val="22"/>
          <w:szCs w:val="22"/>
          <w:lang w:val="pt-PT"/>
        </w:rPr>
        <w:t xml:space="preserve">é proposto com </w:t>
      </w:r>
      <w:r w:rsidR="00D67FAD" w:rsidRPr="005866DC">
        <w:rPr>
          <w:rFonts w:ascii="Mazda Type" w:hAnsi="Mazda Type"/>
          <w:sz w:val="22"/>
          <w:szCs w:val="22"/>
          <w:lang w:val="pt-PT"/>
        </w:rPr>
        <w:t xml:space="preserve">preços </w:t>
      </w:r>
      <w:r w:rsidR="00C60D79" w:rsidRPr="005866DC">
        <w:rPr>
          <w:rFonts w:ascii="Mazda Type" w:hAnsi="Mazda Type"/>
          <w:sz w:val="22"/>
          <w:szCs w:val="22"/>
          <w:lang w:val="pt-PT"/>
        </w:rPr>
        <w:t>muito atractivo</w:t>
      </w:r>
      <w:r w:rsidR="00D67FAD" w:rsidRPr="005866DC">
        <w:rPr>
          <w:rFonts w:ascii="Mazda Type" w:hAnsi="Mazda Type"/>
          <w:sz w:val="22"/>
          <w:szCs w:val="22"/>
          <w:lang w:val="pt-PT"/>
        </w:rPr>
        <w:t>s</w:t>
      </w:r>
      <w:r w:rsidRPr="005866DC">
        <w:rPr>
          <w:rFonts w:ascii="Mazda Type" w:hAnsi="Mazda Type"/>
          <w:sz w:val="22"/>
          <w:szCs w:val="22"/>
          <w:lang w:val="pt-PT"/>
        </w:rPr>
        <w:t>.</w:t>
      </w:r>
    </w:p>
    <w:p w14:paraId="09E1BA14" w14:textId="5049209C" w:rsidR="0076690A" w:rsidRPr="005866DC" w:rsidRDefault="00D67FAD" w:rsidP="00A72EB4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5866DC">
        <w:rPr>
          <w:rFonts w:ascii="Mazda Type" w:hAnsi="Mazda Type"/>
          <w:sz w:val="22"/>
          <w:szCs w:val="22"/>
          <w:lang w:val="pt-PT"/>
        </w:rPr>
        <w:t>C</w:t>
      </w:r>
      <w:r w:rsidR="00C60D79" w:rsidRPr="005866DC">
        <w:rPr>
          <w:rFonts w:ascii="Mazda Type" w:hAnsi="Mazda Type"/>
          <w:sz w:val="22"/>
          <w:szCs w:val="22"/>
          <w:lang w:val="pt-PT"/>
        </w:rPr>
        <w:t xml:space="preserve">ampanha decorre até final de Junho de 2024, </w:t>
      </w:r>
      <w:r w:rsidR="000A192F" w:rsidRPr="005866DC">
        <w:rPr>
          <w:rFonts w:ascii="Mazda Type" w:hAnsi="Mazda Type"/>
          <w:sz w:val="22"/>
          <w:szCs w:val="22"/>
          <w:lang w:val="pt-PT"/>
        </w:rPr>
        <w:t>n</w:t>
      </w:r>
      <w:r w:rsidR="00C60D79" w:rsidRPr="005866DC">
        <w:rPr>
          <w:rFonts w:ascii="Mazda Type" w:hAnsi="Mazda Type"/>
          <w:sz w:val="22"/>
          <w:szCs w:val="22"/>
          <w:lang w:val="pt-PT"/>
        </w:rPr>
        <w:t>a Rede Mazda</w:t>
      </w:r>
      <w:r w:rsidR="000A192F" w:rsidRPr="005866DC">
        <w:rPr>
          <w:rFonts w:ascii="Mazda Type" w:hAnsi="Mazda Type"/>
          <w:sz w:val="22"/>
          <w:szCs w:val="22"/>
          <w:lang w:val="pt-PT"/>
        </w:rPr>
        <w:t xml:space="preserve"> aderente.</w:t>
      </w:r>
    </w:p>
    <w:p w14:paraId="7C5B421E" w14:textId="77777777" w:rsidR="00A72EB4" w:rsidRPr="005866DC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0C6E8FB6" w14:textId="25695551" w:rsidR="006D1B13" w:rsidRPr="005866DC" w:rsidRDefault="00306B43" w:rsidP="006D1B13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866DC">
        <w:rPr>
          <w:rFonts w:ascii="Mazda Type" w:hAnsi="Mazda Type"/>
          <w:b/>
          <w:kern w:val="2"/>
          <w:sz w:val="20"/>
          <w:szCs w:val="20"/>
          <w:lang w:val="pt-PT" w:eastAsia="ja-JP"/>
        </w:rPr>
        <w:t>Lisboa</w:t>
      </w:r>
      <w:r w:rsidR="009871C7" w:rsidRPr="005866DC">
        <w:rPr>
          <w:rFonts w:ascii="Mazda Type" w:hAnsi="Mazda Type"/>
          <w:b/>
          <w:kern w:val="2"/>
          <w:sz w:val="20"/>
          <w:szCs w:val="20"/>
          <w:lang w:val="pt-PT" w:eastAsia="ja-JP"/>
        </w:rPr>
        <w:t>,</w:t>
      </w:r>
      <w:r w:rsidRPr="005866DC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FC2E03" w:rsidRPr="005866DC">
        <w:rPr>
          <w:rFonts w:ascii="Mazda Type" w:hAnsi="Mazda Type"/>
          <w:b/>
          <w:kern w:val="2"/>
          <w:sz w:val="20"/>
          <w:szCs w:val="20"/>
          <w:lang w:val="pt-PT" w:eastAsia="ja-JP"/>
        </w:rPr>
        <w:t>22</w:t>
      </w:r>
      <w:r w:rsidR="006D1B13" w:rsidRPr="005866DC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C60D79" w:rsidRPr="005866DC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Abril </w:t>
      </w:r>
      <w:r w:rsidR="009871C7" w:rsidRPr="005866DC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5866DC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DE76A5" w:rsidRPr="005866DC">
        <w:rPr>
          <w:rFonts w:ascii="Mazda Type" w:hAnsi="Mazda Type"/>
          <w:b/>
          <w:kern w:val="2"/>
          <w:sz w:val="20"/>
          <w:szCs w:val="20"/>
          <w:lang w:val="pt-PT" w:eastAsia="ja-JP"/>
        </w:rPr>
        <w:t>4</w:t>
      </w:r>
      <w:r w:rsidR="009871C7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67038F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Continuando a aposta </w:t>
      </w:r>
      <w:r w:rsidR="00C22724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 w:rsidR="0067038F" w:rsidRPr="005866DC">
        <w:rPr>
          <w:rFonts w:ascii="Mazda Type" w:hAnsi="Mazda Type"/>
          <w:kern w:val="2"/>
          <w:sz w:val="20"/>
          <w:szCs w:val="20"/>
          <w:lang w:val="pt-PT" w:eastAsia="ja-JP"/>
        </w:rPr>
        <w:t>cresc</w:t>
      </w:r>
      <w:r w:rsidR="00C22724" w:rsidRPr="005866DC">
        <w:rPr>
          <w:rFonts w:ascii="Mazda Type" w:hAnsi="Mazda Type"/>
          <w:kern w:val="2"/>
          <w:sz w:val="20"/>
          <w:szCs w:val="20"/>
          <w:lang w:val="pt-PT" w:eastAsia="ja-JP"/>
        </w:rPr>
        <w:t>imento</w:t>
      </w:r>
      <w:r w:rsidR="0067038F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22724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entre as propostas </w:t>
      </w:r>
      <w:r w:rsidR="0067038F" w:rsidRPr="005866DC">
        <w:rPr>
          <w:rFonts w:ascii="Mazda Type" w:hAnsi="Mazda Type"/>
          <w:kern w:val="2"/>
          <w:sz w:val="20"/>
          <w:szCs w:val="20"/>
          <w:lang w:val="pt-PT" w:eastAsia="ja-JP"/>
        </w:rPr>
        <w:t>electrificad</w:t>
      </w:r>
      <w:r w:rsidR="00C22724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as, nomeadamente do segmento </w:t>
      </w:r>
      <w:r w:rsidR="00C22724" w:rsidRPr="005866DC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premium</w:t>
      </w:r>
      <w:r w:rsidR="0067038F" w:rsidRPr="005866DC">
        <w:rPr>
          <w:rFonts w:ascii="Mazda Type" w:hAnsi="Mazda Type"/>
          <w:kern w:val="2"/>
          <w:sz w:val="20"/>
          <w:szCs w:val="20"/>
          <w:lang w:val="pt-PT" w:eastAsia="ja-JP"/>
        </w:rPr>
        <w:t>, a Mazda Motor de Portugal deu início, neste mês de Abril, a uma forte campanha para a aquisição do modelo CX-60 e-Skyactiv</w:t>
      </w:r>
      <w:r w:rsidR="006D1B13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7038F" w:rsidRPr="005866DC">
        <w:rPr>
          <w:rFonts w:ascii="Mazda Type" w:hAnsi="Mazda Type"/>
          <w:kern w:val="2"/>
          <w:sz w:val="20"/>
          <w:szCs w:val="20"/>
          <w:lang w:val="pt-PT" w:eastAsia="ja-JP"/>
        </w:rPr>
        <w:t>PHEV</w:t>
      </w:r>
      <w:r w:rsidR="00C22724" w:rsidRPr="005866DC">
        <w:rPr>
          <w:rFonts w:ascii="Mazda Type" w:hAnsi="Mazda Type"/>
          <w:kern w:val="2"/>
          <w:sz w:val="20"/>
          <w:szCs w:val="20"/>
          <w:lang w:val="pt-PT" w:eastAsia="ja-JP"/>
        </w:rPr>
        <w:t>, o actual porta-estandarte da marca de Hiroshima no mercado europeu.</w:t>
      </w:r>
    </w:p>
    <w:p w14:paraId="4654101B" w14:textId="50FC360F" w:rsidR="0067038F" w:rsidRPr="005866DC" w:rsidRDefault="0067038F" w:rsidP="0067038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866DC"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bookmarkStart w:id="0" w:name="_Hlk132744699"/>
      <w:r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Desde 42.540 € </w:t>
      </w:r>
      <w:r w:rsidR="00C22724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+ IVA - </w:t>
      </w:r>
      <w:r w:rsidRPr="005866DC">
        <w:rPr>
          <w:rFonts w:ascii="Mazda Type" w:hAnsi="Mazda Type"/>
          <w:kern w:val="2"/>
          <w:sz w:val="20"/>
          <w:szCs w:val="20"/>
          <w:lang w:val="pt-PT" w:eastAsia="ja-JP"/>
        </w:rPr>
        <w:t>Chave na Mão”</w:t>
      </w:r>
      <w:bookmarkEnd w:id="0"/>
      <w:r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é o atractivo mote proposto para o </w:t>
      </w:r>
      <w:r w:rsidR="0034529B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CX-60 </w:t>
      </w:r>
      <w:r w:rsidR="000A192F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e-Skyactiv </w:t>
      </w:r>
      <w:r w:rsidR="0034529B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PHEV, modelo pioneiro </w:t>
      </w:r>
      <w:r w:rsidR="00C22724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Mazda na Europa em termos de </w:t>
      </w:r>
      <w:r w:rsidR="0034529B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mecânicas híbridas </w:t>
      </w:r>
      <w:r w:rsidR="0034529B" w:rsidRPr="005866DC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plug-in</w:t>
      </w:r>
      <w:r w:rsidR="00C22724" w:rsidRPr="005866DC">
        <w:rPr>
          <w:rFonts w:ascii="Mazda Type" w:hAnsi="Mazda Type"/>
          <w:kern w:val="2"/>
          <w:sz w:val="20"/>
          <w:szCs w:val="20"/>
          <w:lang w:val="pt-PT" w:eastAsia="ja-JP"/>
        </w:rPr>
        <w:t>, tornando-se n</w:t>
      </w:r>
      <w:r w:rsidR="000A192F" w:rsidRPr="005866DC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C22724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mais potente </w:t>
      </w:r>
      <w:r w:rsidR="000A192F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modelo </w:t>
      </w:r>
      <w:r w:rsidR="00C22724" w:rsidRPr="005866DC">
        <w:rPr>
          <w:rFonts w:ascii="Mazda Type" w:hAnsi="Mazda Type"/>
          <w:kern w:val="2"/>
          <w:sz w:val="20"/>
          <w:szCs w:val="20"/>
          <w:lang w:val="pt-PT" w:eastAsia="ja-JP"/>
        </w:rPr>
        <w:t>da sua actual gama</w:t>
      </w:r>
      <w:r w:rsidR="000A192F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. Tal é </w:t>
      </w:r>
      <w:r w:rsidR="00C22724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resultado da combinação de </w:t>
      </w:r>
      <w:r w:rsidR="0034529B" w:rsidRPr="005866DC">
        <w:rPr>
          <w:rFonts w:ascii="Mazda Type" w:hAnsi="Mazda Type"/>
          <w:kern w:val="2"/>
          <w:sz w:val="20"/>
          <w:szCs w:val="20"/>
          <w:lang w:val="pt-PT" w:eastAsia="ja-JP"/>
        </w:rPr>
        <w:t>um bloco a gasolina de injecção direta Skyactiv-G 2.5, com um motor elétrico de 100 kW e uma bateria de elevada capacidade</w:t>
      </w:r>
      <w:r w:rsidR="00C22724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="0034529B" w:rsidRPr="005866DC">
        <w:rPr>
          <w:rFonts w:ascii="Mazda Type" w:hAnsi="Mazda Type"/>
          <w:kern w:val="2"/>
          <w:sz w:val="20"/>
          <w:szCs w:val="20"/>
          <w:lang w:val="pt-PT" w:eastAsia="ja-JP"/>
        </w:rPr>
        <w:t>355 V e 17,8 kWh</w:t>
      </w:r>
      <w:r w:rsidR="00C22724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), mantendo </w:t>
      </w:r>
      <w:r w:rsidR="0034529B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excelentes credenciais ambientais, </w:t>
      </w:r>
      <w:r w:rsidR="00C22724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="0034529B" w:rsidRPr="005866DC">
        <w:rPr>
          <w:rFonts w:ascii="Mazda Type" w:hAnsi="Mazda Type"/>
          <w:kern w:val="2"/>
          <w:sz w:val="20"/>
          <w:szCs w:val="20"/>
          <w:lang w:val="pt-PT" w:eastAsia="ja-JP"/>
        </w:rPr>
        <w:t>um consumo de combustível de apenas 1,5 l/100 km e emissões de CO</w:t>
      </w:r>
      <w:r w:rsidR="0034529B" w:rsidRPr="005866DC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="0034529B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apenas 33 g/km</w:t>
      </w:r>
      <w:r w:rsidR="00592F2A" w:rsidRPr="005866DC">
        <w:rPr>
          <w:rStyle w:val="Refdenotaderodap"/>
          <w:rFonts w:ascii="Mazda Type" w:hAnsi="Mazda Type"/>
          <w:b/>
          <w:bCs/>
          <w:kern w:val="2"/>
          <w:sz w:val="22"/>
          <w:szCs w:val="22"/>
          <w:lang w:val="pt-PT" w:eastAsia="ja-JP"/>
        </w:rPr>
        <w:footnoteReference w:id="1"/>
      </w:r>
      <w:r w:rsidR="0034529B" w:rsidRPr="005866DC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4D74687D" w14:textId="6611D4F4" w:rsidR="0067038F" w:rsidRPr="005866DC" w:rsidRDefault="0067038F" w:rsidP="0067038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866DC">
        <w:rPr>
          <w:rFonts w:ascii="Mazda Type" w:hAnsi="Mazda Type"/>
          <w:kern w:val="2"/>
          <w:sz w:val="20"/>
          <w:szCs w:val="20"/>
          <w:lang w:val="pt-PT" w:eastAsia="ja-JP"/>
        </w:rPr>
        <w:t>Disponível em Portugal em 4 níveis de equipamento – Prime-Line</w:t>
      </w:r>
      <w:r w:rsidR="00592F2A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(de </w:t>
      </w:r>
      <w:r w:rsidR="00326F4F" w:rsidRPr="005866DC">
        <w:rPr>
          <w:rFonts w:ascii="Mazda Type" w:hAnsi="Mazda Type"/>
          <w:kern w:val="2"/>
          <w:sz w:val="20"/>
          <w:szCs w:val="20"/>
          <w:lang w:val="pt-PT" w:eastAsia="ja-JP"/>
        </w:rPr>
        <w:t>entrada</w:t>
      </w:r>
      <w:r w:rsidR="00592F2A" w:rsidRPr="005866DC">
        <w:rPr>
          <w:rFonts w:ascii="Mazda Type" w:hAnsi="Mazda Type"/>
          <w:kern w:val="2"/>
          <w:sz w:val="20"/>
          <w:szCs w:val="20"/>
          <w:lang w:val="pt-PT" w:eastAsia="ja-JP"/>
        </w:rPr>
        <w:t>) e</w:t>
      </w:r>
      <w:r w:rsidR="00326F4F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5866DC">
        <w:rPr>
          <w:rFonts w:ascii="Mazda Type" w:hAnsi="Mazda Type"/>
          <w:kern w:val="2"/>
          <w:sz w:val="20"/>
          <w:szCs w:val="20"/>
          <w:lang w:val="pt-PT" w:eastAsia="ja-JP"/>
        </w:rPr>
        <w:t>Exclusive-Line</w:t>
      </w:r>
      <w:r w:rsidR="00592F2A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(intermédio)</w:t>
      </w:r>
      <w:r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326F4F" w:rsidRPr="005866DC">
        <w:rPr>
          <w:rFonts w:ascii="Mazda Type" w:hAnsi="Mazda Type"/>
          <w:kern w:val="2"/>
          <w:sz w:val="20"/>
          <w:szCs w:val="20"/>
          <w:lang w:val="pt-PT" w:eastAsia="ja-JP"/>
        </w:rPr>
        <w:t>segu</w:t>
      </w:r>
      <w:r w:rsidR="00592F2A" w:rsidRPr="005866DC">
        <w:rPr>
          <w:rFonts w:ascii="Mazda Type" w:hAnsi="Mazda Type"/>
          <w:kern w:val="2"/>
          <w:sz w:val="20"/>
          <w:szCs w:val="20"/>
          <w:lang w:val="pt-PT" w:eastAsia="ja-JP"/>
        </w:rPr>
        <w:t>indo-se</w:t>
      </w:r>
      <w:r w:rsidR="00326F4F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</w:t>
      </w:r>
      <w:r w:rsidR="00592F2A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muito </w:t>
      </w:r>
      <w:r w:rsidR="00326F4F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popular </w:t>
      </w:r>
      <w:r w:rsidR="0034529B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Homura </w:t>
      </w:r>
      <w:r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326F4F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592F2A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nível </w:t>
      </w:r>
      <w:r w:rsidR="00326F4F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topo </w:t>
      </w:r>
      <w:r w:rsidR="0034529B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Takumi </w:t>
      </w:r>
      <w:r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– </w:t>
      </w:r>
      <w:r w:rsidR="00326F4F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592F2A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="00326F4F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CX-60 PHEV </w:t>
      </w:r>
      <w:r w:rsidR="0034529B" w:rsidRPr="005866DC">
        <w:rPr>
          <w:rFonts w:ascii="Mazda Type" w:hAnsi="Mazda Type"/>
          <w:kern w:val="2"/>
          <w:sz w:val="20"/>
          <w:szCs w:val="20"/>
          <w:lang w:val="pt-PT" w:eastAsia="ja-JP"/>
        </w:rPr>
        <w:t>tem</w:t>
      </w:r>
      <w:r w:rsidR="00592F2A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tido</w:t>
      </w:r>
      <w:r w:rsidR="00C22724" w:rsidRPr="005866DC">
        <w:rPr>
          <w:rFonts w:ascii="Mazda Type" w:hAnsi="Mazda Type"/>
          <w:kern w:val="2"/>
          <w:sz w:val="20"/>
          <w:szCs w:val="20"/>
          <w:lang w:val="pt-PT" w:eastAsia="ja-JP"/>
        </w:rPr>
        <w:t>, desde Janeiro último e em condições normais,</w:t>
      </w:r>
      <w:r w:rsidR="0034529B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 </w:t>
      </w:r>
      <w:r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intervalo de preços </w:t>
      </w:r>
      <w:r w:rsidR="00326F4F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entre </w:t>
      </w:r>
      <w:r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 w:rsidR="0034529B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57.180 </w:t>
      </w:r>
      <w:r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€ </w:t>
      </w:r>
      <w:r w:rsidR="00326F4F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 w:rsidR="00BE7D71" w:rsidRPr="005866DC">
        <w:rPr>
          <w:rFonts w:ascii="Mazda Type" w:hAnsi="Mazda Type"/>
          <w:kern w:val="2"/>
          <w:sz w:val="20"/>
          <w:szCs w:val="20"/>
          <w:lang w:val="pt-PT" w:eastAsia="ja-JP"/>
        </w:rPr>
        <w:t>70.330</w:t>
      </w:r>
      <w:r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</w:t>
      </w:r>
      <w:r w:rsidR="00326F4F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. Sob </w:t>
      </w:r>
      <w:r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esta nova campanha, </w:t>
      </w:r>
      <w:r w:rsidR="00326F4F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modelo </w:t>
      </w:r>
      <w:r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poderá ficar </w:t>
      </w:r>
      <w:r w:rsidR="00D67FAD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Pr="005866DC">
        <w:rPr>
          <w:rFonts w:ascii="Mazda Type" w:hAnsi="Mazda Type"/>
          <w:kern w:val="2"/>
          <w:sz w:val="20"/>
          <w:szCs w:val="20"/>
          <w:lang w:val="pt-PT" w:eastAsia="ja-JP"/>
        </w:rPr>
        <w:t>patamar</w:t>
      </w:r>
      <w:r w:rsidR="00D67FAD" w:rsidRPr="005866DC">
        <w:rPr>
          <w:rFonts w:ascii="Mazda Type" w:hAnsi="Mazda Type"/>
          <w:kern w:val="2"/>
          <w:sz w:val="20"/>
          <w:szCs w:val="20"/>
          <w:lang w:val="pt-PT" w:eastAsia="ja-JP"/>
        </w:rPr>
        <w:t>es</w:t>
      </w:r>
      <w:r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bem mais aliciante</w:t>
      </w:r>
      <w:r w:rsidR="00D67FAD" w:rsidRPr="005866DC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 primeiro dos quais </w:t>
      </w:r>
      <w:r w:rsidR="00592F2A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nos </w:t>
      </w:r>
      <w:r w:rsidR="00BE7D71" w:rsidRPr="005866DC">
        <w:rPr>
          <w:rFonts w:ascii="Mazda Type" w:hAnsi="Mazda Type"/>
          <w:kern w:val="2"/>
          <w:sz w:val="20"/>
          <w:szCs w:val="20"/>
          <w:lang w:val="pt-PT" w:eastAsia="ja-JP"/>
        </w:rPr>
        <w:t>42.549 €</w:t>
      </w:r>
      <w:r w:rsidR="00326F4F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92F2A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+ </w:t>
      </w:r>
      <w:r w:rsidR="00BE7D71" w:rsidRPr="005866DC">
        <w:rPr>
          <w:rFonts w:ascii="Mazda Type" w:hAnsi="Mazda Type"/>
          <w:kern w:val="2"/>
          <w:sz w:val="20"/>
          <w:szCs w:val="20"/>
          <w:lang w:val="pt-PT" w:eastAsia="ja-JP"/>
        </w:rPr>
        <w:t>IVA</w:t>
      </w:r>
      <w:r w:rsidR="000A192F" w:rsidRPr="005866DC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05D95DED" w14:textId="321A62D5" w:rsidR="0067038F" w:rsidRPr="005866DC" w:rsidRDefault="0067038F" w:rsidP="0067038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866DC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</w:t>
      </w:r>
      <w:r w:rsidR="000A192F" w:rsidRPr="005866DC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Dada a contínua apetência dos </w:t>
      </w:r>
      <w:r w:rsidRPr="005866DC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clientes portugueses</w:t>
      </w:r>
      <w:r w:rsidR="000A192F" w:rsidRPr="005866DC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por propostas híbridas, decidimos lançar esta atractiva </w:t>
      </w:r>
      <w:r w:rsidRPr="005866DC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campanha </w:t>
      </w:r>
      <w:r w:rsidR="000A192F" w:rsidRPr="005866DC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que, desde o início deste mês de Abril, nos tem permitido </w:t>
      </w:r>
      <w:r w:rsidRPr="005866DC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gerar ‘leads’ e tráfego nos pontos de venda aderentes”,</w:t>
      </w:r>
      <w:r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refere Paulo Ribeiro, Director de Vendas da Mazda Motor de Portugal. </w:t>
      </w:r>
      <w:r w:rsidRPr="005866DC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“Trata-se de um produto </w:t>
      </w:r>
      <w:r w:rsidR="000A192F" w:rsidRPr="005866DC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de qualidade ‘premium’, espelho por excelência da nossa assinatura ‘Crafted in Japan’, que tem tido </w:t>
      </w:r>
      <w:r w:rsidRPr="005866DC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uma enorme aceitação </w:t>
      </w:r>
      <w:r w:rsidR="000A192F" w:rsidRPr="005866DC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no nosso mercado</w:t>
      </w:r>
      <w:r w:rsidRPr="005866DC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”.</w:t>
      </w:r>
    </w:p>
    <w:p w14:paraId="7EF510C1" w14:textId="53E26C62" w:rsidR="0067038F" w:rsidRPr="005866DC" w:rsidRDefault="0067038F" w:rsidP="0067038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866DC">
        <w:rPr>
          <w:rFonts w:ascii="Mazda Type" w:hAnsi="Mazda Type"/>
          <w:kern w:val="2"/>
          <w:sz w:val="20"/>
          <w:szCs w:val="20"/>
          <w:lang w:val="pt-PT" w:eastAsia="ja-JP"/>
        </w:rPr>
        <w:t>Em vigor até ao dia 30 de Junho de 202</w:t>
      </w:r>
      <w:r w:rsidR="000A192F" w:rsidRPr="005866DC">
        <w:rPr>
          <w:rFonts w:ascii="Mazda Type" w:hAnsi="Mazda Type"/>
          <w:kern w:val="2"/>
          <w:sz w:val="20"/>
          <w:szCs w:val="20"/>
          <w:lang w:val="pt-PT" w:eastAsia="ja-JP"/>
        </w:rPr>
        <w:t>4</w:t>
      </w:r>
      <w:r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válida para clientes particulares e profissionais</w:t>
      </w:r>
      <w:r w:rsidR="00D67FAD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(aqui com as inerentes vantagens fiscais nos domínios do ISV, IUC, tributação autónoma e IVA)</w:t>
      </w:r>
      <w:r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 campanha está limitada ao </w:t>
      </w:r>
      <w:r w:rsidRPr="005866DC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stock</w:t>
      </w:r>
      <w:r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existente no período e apenas </w:t>
      </w:r>
      <w:r w:rsidR="00326F4F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disponível </w:t>
      </w:r>
      <w:r w:rsidRPr="005866DC">
        <w:rPr>
          <w:rFonts w:ascii="Mazda Type" w:hAnsi="Mazda Type"/>
          <w:kern w:val="2"/>
          <w:sz w:val="20"/>
          <w:szCs w:val="20"/>
          <w:lang w:val="pt-PT" w:eastAsia="ja-JP"/>
        </w:rPr>
        <w:t>nos Concessionários Mazda Aderentes. Note-se que em contratos fechados com pagamento a pronto, os respectivos PVP não incluem as despesas de legalização e de transporte, nem contemplam a pintura metalizada; já na vertente de financiamento, as despesas ficam incluídas no valor de campanha, num processo gerido pelo Concessionário Mazda Aderente, a par com a Credibom, parceira financeira preferencial da Mazda Motor de Portugal neste domínio.</w:t>
      </w:r>
    </w:p>
    <w:p w14:paraId="1A90BD24" w14:textId="15C1CF9E" w:rsidR="0067038F" w:rsidRPr="005866DC" w:rsidRDefault="0067038F" w:rsidP="0067038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866DC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 xml:space="preserve">Sublinhe-se, </w:t>
      </w:r>
      <w:r w:rsidR="00326F4F" w:rsidRPr="005866DC">
        <w:rPr>
          <w:rFonts w:ascii="Mazda Type" w:hAnsi="Mazda Type"/>
          <w:kern w:val="2"/>
          <w:sz w:val="20"/>
          <w:szCs w:val="20"/>
          <w:lang w:val="pt-PT" w:eastAsia="ja-JP"/>
        </w:rPr>
        <w:t>ainda</w:t>
      </w:r>
      <w:r w:rsidRPr="005866DC">
        <w:rPr>
          <w:rFonts w:ascii="Mazda Type" w:hAnsi="Mazda Type"/>
          <w:kern w:val="2"/>
          <w:sz w:val="20"/>
          <w:szCs w:val="20"/>
          <w:lang w:val="pt-PT" w:eastAsia="ja-JP"/>
        </w:rPr>
        <w:t>, a oferta da Garantia Mazda de 6 anos (ou 150.000 quilómetros</w:t>
      </w:r>
      <w:r w:rsidR="00326F4F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; </w:t>
      </w:r>
      <w:r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o que suceder primeiro) e que cobre todos os defeitos (material e fabrico) e custos de reparação ou de substituição dos componentes afectados (excepto peças de desgaste). </w:t>
      </w:r>
    </w:p>
    <w:p w14:paraId="3DB4DFD3" w14:textId="13AF3CB3" w:rsidR="0067038F" w:rsidRPr="005866DC" w:rsidRDefault="0067038F" w:rsidP="0067038F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</w:pPr>
      <w:r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Acrescente-se que em termos de visibilidade pública, a campanha está </w:t>
      </w:r>
      <w:r w:rsidR="0089051B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apenas </w:t>
      </w:r>
      <w:r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patente em meios digitais e </w:t>
      </w:r>
      <w:r w:rsidR="0089051B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Pr="005866DC">
        <w:rPr>
          <w:rFonts w:ascii="Mazda Type" w:hAnsi="Mazda Type"/>
          <w:kern w:val="2"/>
          <w:sz w:val="20"/>
          <w:szCs w:val="20"/>
          <w:lang w:val="pt-PT" w:eastAsia="ja-JP"/>
        </w:rPr>
        <w:t>canais de televisão</w:t>
      </w:r>
      <w:r w:rsidR="0089051B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rádio</w:t>
      </w:r>
      <w:r w:rsidRPr="005866DC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326F4F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vídeo da campanha </w:t>
      </w:r>
      <w:r w:rsidR="0089051B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pode ser visionado </w:t>
      </w:r>
      <w:r w:rsidR="00326F4F" w:rsidRPr="005866DC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89051B" w:rsidRPr="005866DC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326F4F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hyperlink r:id="rId8" w:history="1">
        <w:r w:rsidR="0089051B" w:rsidRPr="005866DC">
          <w:rPr>
            <w:rStyle w:val="Hiperligao"/>
            <w:rFonts w:ascii="Mazda Type" w:hAnsi="Mazda Type"/>
            <w:b/>
            <w:bCs/>
            <w:kern w:val="2"/>
            <w:sz w:val="20"/>
            <w:szCs w:val="20"/>
            <w:lang w:val="pt-PT" w:eastAsia="ja-JP"/>
          </w:rPr>
          <w:t xml:space="preserve">canal de </w:t>
        </w:r>
        <w:r w:rsidR="00326F4F" w:rsidRPr="005866DC">
          <w:rPr>
            <w:rStyle w:val="Hiperligao"/>
            <w:rFonts w:ascii="Mazda Type" w:hAnsi="Mazda Type"/>
            <w:b/>
            <w:bCs/>
            <w:kern w:val="2"/>
            <w:sz w:val="20"/>
            <w:szCs w:val="20"/>
            <w:lang w:val="pt-PT" w:eastAsia="ja-JP"/>
          </w:rPr>
          <w:t>Youtube da Mazda Motor de Portugal</w:t>
        </w:r>
      </w:hyperlink>
      <w:r w:rsidR="00DA3565" w:rsidRPr="005866DC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65BF44A2" w14:textId="407A7BBC" w:rsidR="00326F4F" w:rsidRDefault="00326F4F" w:rsidP="0067038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Informações adicionais sobre </w:t>
      </w:r>
      <w:r w:rsidR="0089051B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a gama </w:t>
      </w:r>
      <w:r w:rsidRPr="005866DC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Mazda CX-60 (PHEV e Diesel)</w:t>
      </w:r>
      <w:r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89051B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Portugal </w:t>
      </w:r>
      <w:r w:rsidR="00FC2E03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podem ser consultadas na </w:t>
      </w:r>
      <w:hyperlink r:id="rId9" w:history="1">
        <w:r w:rsidRPr="005866DC">
          <w:rPr>
            <w:rStyle w:val="Hiperligao"/>
            <w:rFonts w:ascii="Mazda Type" w:hAnsi="Mazda Type"/>
            <w:b/>
            <w:bCs/>
            <w:kern w:val="2"/>
            <w:sz w:val="20"/>
            <w:szCs w:val="20"/>
            <w:lang w:val="pt-PT" w:eastAsia="ja-JP"/>
          </w:rPr>
          <w:t>página do modelo</w:t>
        </w:r>
      </w:hyperlink>
      <w:r w:rsidR="00DA3565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89051B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Portal </w:t>
      </w:r>
      <w:r w:rsidRPr="005866DC">
        <w:rPr>
          <w:rFonts w:ascii="Mazda Type" w:hAnsi="Mazda Type"/>
          <w:kern w:val="2"/>
          <w:sz w:val="20"/>
          <w:szCs w:val="20"/>
          <w:lang w:val="pt-PT" w:eastAsia="ja-JP"/>
        </w:rPr>
        <w:t>de Imprensa da Mazda</w:t>
      </w:r>
      <w:r w:rsidR="00FC2E03"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(clicar no </w:t>
      </w:r>
      <w:r w:rsidR="00FC2E03" w:rsidRPr="005866DC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link</w:t>
      </w:r>
      <w:r w:rsidR="00FC2E03" w:rsidRPr="005866DC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Pr="005866DC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0F0DC43C" w14:textId="7D17D4D5" w:rsidR="00DE76A5" w:rsidRDefault="00365B33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1E9BCF61" w14:textId="77777777" w:rsidR="00D34F60" w:rsidRPr="00305558" w:rsidRDefault="00D34F60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10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1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1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2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11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2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2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003D1A">
      <w:headerReference w:type="default" r:id="rId13"/>
      <w:footerReference w:type="default" r:id="rId14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81EC8" w14:textId="77777777" w:rsidR="009B3BE7" w:rsidRDefault="009B3BE7" w:rsidP="00972E15">
      <w:r>
        <w:separator/>
      </w:r>
    </w:p>
  </w:endnote>
  <w:endnote w:type="continuationSeparator" w:id="0">
    <w:p w14:paraId="4DD99B0C" w14:textId="77777777" w:rsidR="009B3BE7" w:rsidRDefault="009B3BE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Tel: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Tel: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3C24E" w14:textId="77777777" w:rsidR="009B3BE7" w:rsidRDefault="009B3BE7" w:rsidP="00972E15">
      <w:r>
        <w:separator/>
      </w:r>
    </w:p>
  </w:footnote>
  <w:footnote w:type="continuationSeparator" w:id="0">
    <w:p w14:paraId="57A9BE88" w14:textId="77777777" w:rsidR="009B3BE7" w:rsidRDefault="009B3BE7" w:rsidP="00972E15">
      <w:r>
        <w:continuationSeparator/>
      </w:r>
    </w:p>
  </w:footnote>
  <w:footnote w:id="1">
    <w:p w14:paraId="6927312E" w14:textId="76B2B171" w:rsidR="00592F2A" w:rsidRPr="00AD6F11" w:rsidRDefault="00592F2A" w:rsidP="00592F2A">
      <w:pPr>
        <w:pStyle w:val="Textodenotaderodap"/>
        <w:jc w:val="both"/>
        <w:rPr>
          <w:rFonts w:ascii="Mazda Type" w:hAnsi="Mazda Type"/>
          <w:sz w:val="16"/>
          <w:szCs w:val="16"/>
        </w:rPr>
      </w:pPr>
      <w:r w:rsidRPr="00AD6F11">
        <w:rPr>
          <w:rStyle w:val="Refdenotaderodap"/>
          <w:rFonts w:ascii="Mazda Type" w:hAnsi="Mazda Type"/>
          <w:sz w:val="16"/>
          <w:szCs w:val="16"/>
        </w:rPr>
        <w:footnoteRef/>
      </w:r>
      <w:r w:rsidRPr="00AD6F11">
        <w:rPr>
          <w:rFonts w:ascii="Mazda Type" w:hAnsi="Mazda Type"/>
          <w:sz w:val="16"/>
          <w:szCs w:val="16"/>
        </w:rPr>
        <w:t xml:space="preserve"> Valores combinados WLTP. Veículos homologados de acordo com a norma WLTP; (Regulamento (EU) 1151/2017; Regulamento (EU) 2007/715).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56FE"/>
    <w:rsid w:val="00053C5B"/>
    <w:rsid w:val="00055D93"/>
    <w:rsid w:val="00061834"/>
    <w:rsid w:val="00076139"/>
    <w:rsid w:val="000A192F"/>
    <w:rsid w:val="000A6C05"/>
    <w:rsid w:val="000B5634"/>
    <w:rsid w:val="000E60B0"/>
    <w:rsid w:val="000F18B0"/>
    <w:rsid w:val="00102B76"/>
    <w:rsid w:val="0011628C"/>
    <w:rsid w:val="00123E95"/>
    <w:rsid w:val="001537CC"/>
    <w:rsid w:val="00154391"/>
    <w:rsid w:val="00161E2F"/>
    <w:rsid w:val="00193064"/>
    <w:rsid w:val="001A44BF"/>
    <w:rsid w:val="001A584D"/>
    <w:rsid w:val="001B516D"/>
    <w:rsid w:val="001C431E"/>
    <w:rsid w:val="001D4E76"/>
    <w:rsid w:val="001D5A45"/>
    <w:rsid w:val="001E5D7F"/>
    <w:rsid w:val="001E7319"/>
    <w:rsid w:val="001F0243"/>
    <w:rsid w:val="002075EB"/>
    <w:rsid w:val="00215ECE"/>
    <w:rsid w:val="00222C74"/>
    <w:rsid w:val="00240CD8"/>
    <w:rsid w:val="002468DF"/>
    <w:rsid w:val="00253FF7"/>
    <w:rsid w:val="002541A2"/>
    <w:rsid w:val="002B6F3B"/>
    <w:rsid w:val="002D279C"/>
    <w:rsid w:val="002D6BAD"/>
    <w:rsid w:val="002F63B5"/>
    <w:rsid w:val="00305558"/>
    <w:rsid w:val="00306B43"/>
    <w:rsid w:val="00326F4F"/>
    <w:rsid w:val="0034529B"/>
    <w:rsid w:val="003530B3"/>
    <w:rsid w:val="00365B33"/>
    <w:rsid w:val="003961DD"/>
    <w:rsid w:val="003A683F"/>
    <w:rsid w:val="003B1BD9"/>
    <w:rsid w:val="003E644C"/>
    <w:rsid w:val="00401EE0"/>
    <w:rsid w:val="004064CF"/>
    <w:rsid w:val="00421AC4"/>
    <w:rsid w:val="0046188A"/>
    <w:rsid w:val="00465BCB"/>
    <w:rsid w:val="00485664"/>
    <w:rsid w:val="004A76FF"/>
    <w:rsid w:val="004D3CD8"/>
    <w:rsid w:val="004D4547"/>
    <w:rsid w:val="004E1D85"/>
    <w:rsid w:val="004F7975"/>
    <w:rsid w:val="0052312D"/>
    <w:rsid w:val="005643C0"/>
    <w:rsid w:val="00573131"/>
    <w:rsid w:val="005861A2"/>
    <w:rsid w:val="005866DC"/>
    <w:rsid w:val="00586D4C"/>
    <w:rsid w:val="00592F2A"/>
    <w:rsid w:val="005E4B85"/>
    <w:rsid w:val="00612E35"/>
    <w:rsid w:val="0061350D"/>
    <w:rsid w:val="00616679"/>
    <w:rsid w:val="006275A5"/>
    <w:rsid w:val="006360B5"/>
    <w:rsid w:val="0065460D"/>
    <w:rsid w:val="00660816"/>
    <w:rsid w:val="0067038F"/>
    <w:rsid w:val="006714D3"/>
    <w:rsid w:val="00682447"/>
    <w:rsid w:val="00692030"/>
    <w:rsid w:val="006D1B13"/>
    <w:rsid w:val="006F5DF0"/>
    <w:rsid w:val="00710917"/>
    <w:rsid w:val="00714D56"/>
    <w:rsid w:val="00717F27"/>
    <w:rsid w:val="00725614"/>
    <w:rsid w:val="0076690A"/>
    <w:rsid w:val="00767906"/>
    <w:rsid w:val="007A7546"/>
    <w:rsid w:val="007B44F8"/>
    <w:rsid w:val="007B58C0"/>
    <w:rsid w:val="007E2F07"/>
    <w:rsid w:val="007E313C"/>
    <w:rsid w:val="007F243A"/>
    <w:rsid w:val="0080295C"/>
    <w:rsid w:val="008066B7"/>
    <w:rsid w:val="00815DAA"/>
    <w:rsid w:val="008230C3"/>
    <w:rsid w:val="0082424C"/>
    <w:rsid w:val="008453F5"/>
    <w:rsid w:val="00862BE0"/>
    <w:rsid w:val="00872E07"/>
    <w:rsid w:val="00881C93"/>
    <w:rsid w:val="0089051B"/>
    <w:rsid w:val="008914EE"/>
    <w:rsid w:val="008942EB"/>
    <w:rsid w:val="008D6646"/>
    <w:rsid w:val="008E2D6C"/>
    <w:rsid w:val="008F6874"/>
    <w:rsid w:val="009141BC"/>
    <w:rsid w:val="009163F3"/>
    <w:rsid w:val="00924FB0"/>
    <w:rsid w:val="0092595A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B3BE7"/>
    <w:rsid w:val="009C5BA2"/>
    <w:rsid w:val="00A25513"/>
    <w:rsid w:val="00A3539C"/>
    <w:rsid w:val="00A3782B"/>
    <w:rsid w:val="00A71A05"/>
    <w:rsid w:val="00A72EB4"/>
    <w:rsid w:val="00AB5FC1"/>
    <w:rsid w:val="00AC7EC8"/>
    <w:rsid w:val="00AE5F02"/>
    <w:rsid w:val="00AF29EE"/>
    <w:rsid w:val="00AF3209"/>
    <w:rsid w:val="00AF744A"/>
    <w:rsid w:val="00B01866"/>
    <w:rsid w:val="00B21FA3"/>
    <w:rsid w:val="00B46110"/>
    <w:rsid w:val="00B75B28"/>
    <w:rsid w:val="00B76C10"/>
    <w:rsid w:val="00B87402"/>
    <w:rsid w:val="00BA42D5"/>
    <w:rsid w:val="00BE7D71"/>
    <w:rsid w:val="00BF2CC4"/>
    <w:rsid w:val="00C22724"/>
    <w:rsid w:val="00C265B9"/>
    <w:rsid w:val="00C60D79"/>
    <w:rsid w:val="00C80697"/>
    <w:rsid w:val="00C97D52"/>
    <w:rsid w:val="00CB3778"/>
    <w:rsid w:val="00CC5EF8"/>
    <w:rsid w:val="00CD199A"/>
    <w:rsid w:val="00CD6B3E"/>
    <w:rsid w:val="00D03719"/>
    <w:rsid w:val="00D34F60"/>
    <w:rsid w:val="00D468B9"/>
    <w:rsid w:val="00D67FAD"/>
    <w:rsid w:val="00DA3565"/>
    <w:rsid w:val="00DA7F93"/>
    <w:rsid w:val="00DB6422"/>
    <w:rsid w:val="00DE76A5"/>
    <w:rsid w:val="00DF69D6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736A0"/>
    <w:rsid w:val="00EB23C3"/>
    <w:rsid w:val="00EB3FE9"/>
    <w:rsid w:val="00EB77DB"/>
    <w:rsid w:val="00EE4F6F"/>
    <w:rsid w:val="00EE5FC2"/>
    <w:rsid w:val="00EF38B4"/>
    <w:rsid w:val="00F06183"/>
    <w:rsid w:val="00F13FE4"/>
    <w:rsid w:val="00F2477E"/>
    <w:rsid w:val="00F31CF7"/>
    <w:rsid w:val="00F362F2"/>
    <w:rsid w:val="00F53574"/>
    <w:rsid w:val="00F602D9"/>
    <w:rsid w:val="00F712DE"/>
    <w:rsid w:val="00F741A8"/>
    <w:rsid w:val="00F8369B"/>
    <w:rsid w:val="00FC2E03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3-EMda9vl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lpinheiro@goodnews.p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morao@goodnews.p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azda-press.p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t.mazda-press.com/cars/mazda-cx-60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3</TotalTime>
  <Pages>2</Pages>
  <Words>662</Words>
  <Characters>3578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3</cp:revision>
  <cp:lastPrinted>2020-01-28T12:28:00Z</cp:lastPrinted>
  <dcterms:created xsi:type="dcterms:W3CDTF">2024-04-22T09:13:00Z</dcterms:created>
  <dcterms:modified xsi:type="dcterms:W3CDTF">2024-05-10T14:22:00Z</dcterms:modified>
</cp:coreProperties>
</file>