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4980" w14:textId="77777777" w:rsidR="002022A8" w:rsidRPr="00CB212C" w:rsidRDefault="002022A8" w:rsidP="002022A8">
      <w:pPr>
        <w:jc w:val="center"/>
        <w:rPr>
          <w:rFonts w:ascii="Mazda Type Medium" w:hAnsi="Mazda Type Medium"/>
          <w:sz w:val="28"/>
          <w:szCs w:val="28"/>
        </w:rPr>
      </w:pPr>
      <w:r w:rsidRPr="00CB212C">
        <w:rPr>
          <w:rFonts w:ascii="Mazda Type Medium" w:hAnsi="Mazda Type Medium"/>
          <w:sz w:val="28"/>
          <w:szCs w:val="28"/>
        </w:rPr>
        <w:t>Mazda Stories</w:t>
      </w:r>
    </w:p>
    <w:p w14:paraId="0B888447" w14:textId="77777777" w:rsidR="002022A8" w:rsidRPr="00CB212C" w:rsidRDefault="002022A8" w:rsidP="002022A8">
      <w:pPr>
        <w:jc w:val="center"/>
        <w:rPr>
          <w:rFonts w:ascii="Mazda Type Medium" w:hAnsi="Mazda Type Medium"/>
          <w:sz w:val="20"/>
          <w:szCs w:val="20"/>
        </w:rPr>
      </w:pPr>
    </w:p>
    <w:p w14:paraId="19A9965A" w14:textId="7DC15F04" w:rsidR="0092595A" w:rsidRPr="009871C7" w:rsidRDefault="00EC424A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Estética japonesa faz a ligação entre o passado e o </w:t>
      </w:r>
      <w:r w:rsidR="00345BC9" w:rsidRPr="00345BC9">
        <w:rPr>
          <w:rFonts w:ascii="Mazda Type Medium" w:hAnsi="Mazda Type Medium"/>
          <w:sz w:val="32"/>
          <w:szCs w:val="32"/>
          <w:lang w:val="pt-PT"/>
        </w:rPr>
        <w:t>present</w:t>
      </w:r>
      <w:r>
        <w:rPr>
          <w:rFonts w:ascii="Mazda Type Medium" w:hAnsi="Mazda Type Medium"/>
          <w:sz w:val="32"/>
          <w:szCs w:val="32"/>
          <w:lang w:val="pt-PT"/>
        </w:rPr>
        <w:t>e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102FDC28" w14:textId="49779594" w:rsidR="00E06FA7" w:rsidRDefault="00E06FA7" w:rsidP="003F0A92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Os paralelos entre um </w:t>
      </w:r>
      <w:proofErr w:type="spellStart"/>
      <w:r w:rsidR="003F0A92" w:rsidRPr="003F0A92">
        <w:rPr>
          <w:rFonts w:ascii="Mazda Type" w:hAnsi="Mazda Type"/>
          <w:i/>
          <w:iCs/>
          <w:sz w:val="22"/>
          <w:szCs w:val="22"/>
          <w:lang w:val="pt-PT"/>
        </w:rPr>
        <w:t>sekitei</w:t>
      </w:r>
      <w:proofErr w:type="spellEnd"/>
      <w:r w:rsidR="003F0A92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de um templo japonês e o design dos mais recentes modelos Mazda</w:t>
      </w:r>
    </w:p>
    <w:p w14:paraId="7E0F0B4F" w14:textId="5125412A" w:rsidR="00A72EB4" w:rsidRDefault="00E06FA7" w:rsidP="003F0A92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Os </w:t>
      </w:r>
      <w:r w:rsidR="003F0A92">
        <w:rPr>
          <w:rFonts w:ascii="Mazda Type" w:hAnsi="Mazda Type"/>
          <w:sz w:val="22"/>
          <w:szCs w:val="22"/>
          <w:lang w:val="pt-PT"/>
        </w:rPr>
        <w:t xml:space="preserve">tradicionais </w:t>
      </w:r>
      <w:r>
        <w:rPr>
          <w:rFonts w:ascii="Mazda Type" w:hAnsi="Mazda Type"/>
          <w:sz w:val="22"/>
          <w:szCs w:val="22"/>
          <w:lang w:val="pt-PT"/>
        </w:rPr>
        <w:t xml:space="preserve">conceitos </w:t>
      </w:r>
      <w:r w:rsidR="003F0A92">
        <w:rPr>
          <w:rFonts w:ascii="Mazda Type" w:hAnsi="Mazda Type"/>
          <w:sz w:val="22"/>
          <w:szCs w:val="22"/>
          <w:lang w:val="pt-PT"/>
        </w:rPr>
        <w:t xml:space="preserve">de </w:t>
      </w:r>
      <w:proofErr w:type="gramStart"/>
      <w:r w:rsidRPr="003F0A92">
        <w:rPr>
          <w:rFonts w:ascii="Mazda Type" w:hAnsi="Mazda Type"/>
          <w:i/>
          <w:iCs/>
          <w:sz w:val="22"/>
          <w:szCs w:val="22"/>
          <w:lang w:val="pt-PT"/>
        </w:rPr>
        <w:t>ma</w:t>
      </w:r>
      <w:proofErr w:type="gramEnd"/>
      <w:r w:rsidR="003F0A92">
        <w:rPr>
          <w:rFonts w:ascii="Mazda Type" w:hAnsi="Mazda Type"/>
          <w:sz w:val="22"/>
          <w:szCs w:val="22"/>
          <w:lang w:val="pt-PT"/>
        </w:rPr>
        <w:t xml:space="preserve"> e de </w:t>
      </w:r>
      <w:proofErr w:type="spellStart"/>
      <w:r w:rsidR="003F0A92" w:rsidRPr="003F0A92">
        <w:rPr>
          <w:rFonts w:ascii="Mazda Type" w:hAnsi="Mazda Type"/>
          <w:i/>
          <w:iCs/>
          <w:sz w:val="22"/>
          <w:szCs w:val="22"/>
          <w:lang w:val="pt-PT"/>
        </w:rPr>
        <w:t>yohak</w:t>
      </w:r>
      <w:r w:rsidR="003F0A92">
        <w:rPr>
          <w:rFonts w:ascii="Mazda Type" w:hAnsi="Mazda Type"/>
          <w:i/>
          <w:iCs/>
          <w:sz w:val="22"/>
          <w:szCs w:val="22"/>
          <w:lang w:val="pt-PT"/>
        </w:rPr>
        <w:t>u</w:t>
      </w:r>
      <w:proofErr w:type="spellEnd"/>
      <w:r w:rsidR="003F0A92">
        <w:rPr>
          <w:rFonts w:ascii="Mazda Type" w:hAnsi="Mazda Type"/>
          <w:i/>
          <w:iCs/>
          <w:sz w:val="22"/>
          <w:szCs w:val="22"/>
          <w:lang w:val="pt-PT"/>
        </w:rPr>
        <w:t xml:space="preserve"> </w:t>
      </w:r>
      <w:r w:rsidR="003F0A92">
        <w:rPr>
          <w:rFonts w:ascii="Mazda Type" w:hAnsi="Mazda Type"/>
          <w:sz w:val="22"/>
          <w:szCs w:val="22"/>
          <w:lang w:val="pt-PT"/>
        </w:rPr>
        <w:t>na definição do automóvel do presente</w:t>
      </w:r>
    </w:p>
    <w:p w14:paraId="34573B2E" w14:textId="5BF4F3D7" w:rsidR="0076690A" w:rsidRDefault="003F0A92" w:rsidP="003F0A92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O cunho espiritualista de </w:t>
      </w:r>
      <w:proofErr w:type="spellStart"/>
      <w:r>
        <w:rPr>
          <w:rFonts w:ascii="Mazda Type" w:hAnsi="Mazda Type"/>
          <w:sz w:val="22"/>
          <w:szCs w:val="22"/>
          <w:lang w:val="pt-PT"/>
        </w:rPr>
        <w:t>Ikuo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M</w:t>
      </w:r>
      <w:proofErr w:type="spellStart"/>
      <w:r>
        <w:rPr>
          <w:rFonts w:ascii="Mazda Type" w:hAnsi="Mazda Type"/>
          <w:sz w:val="22"/>
          <w:szCs w:val="22"/>
          <w:lang w:val="pt-PT"/>
        </w:rPr>
        <w:t>aeda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no design dos novos modelos da Mazda</w:t>
      </w:r>
    </w:p>
    <w:p w14:paraId="7C5B421E" w14:textId="77777777" w:rsidR="00A72EB4" w:rsidRP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0AB6761E" w14:textId="77777777" w:rsidR="003F0A92" w:rsidRDefault="00EC424A" w:rsidP="00F617B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| </w:t>
      </w:r>
      <w:proofErr w:type="spellStart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21 </w:t>
      </w:r>
      <w:proofErr w:type="gramStart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Setembro</w:t>
      </w:r>
      <w:proofErr w:type="gramEnd"/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CD6B3E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templo </w:t>
      </w:r>
      <w:proofErr w:type="spellStart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Ryoanji</w:t>
      </w:r>
      <w:proofErr w:type="spellEnd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Quioto,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Japão, oferece aos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visitantes uma oportunidade de </w:t>
      </w:r>
      <w:proofErr w:type="spellStart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auto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reflexão</w:t>
      </w:r>
      <w:proofErr w:type="spellEnd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bem como uma apreciação da estética livre de </w:t>
      </w:r>
      <w:proofErr w:type="spellStart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distracções</w:t>
      </w:r>
      <w:proofErr w:type="spellEnd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proofErr w:type="spellStart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arquite</w:t>
      </w:r>
      <w:r w:rsidR="00E06FA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tura</w:t>
      </w:r>
      <w:proofErr w:type="spellEnd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E06FA7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design tradicionais japoneses.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B8FE1C7" w14:textId="0CE3656B" w:rsidR="00F617B1" w:rsidRDefault="003F0A92" w:rsidP="00F617B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Sito a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trinta minutos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autocarro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estação de Quioto, </w:t>
      </w:r>
      <w:r w:rsidR="00E06FA7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</w:t>
      </w:r>
      <w:r w:rsidR="00E06FA7" w:rsidRPr="00F617B1">
        <w:rPr>
          <w:rFonts w:ascii="Mazda Type" w:hAnsi="Mazda Type"/>
          <w:kern w:val="2"/>
          <w:sz w:val="20"/>
          <w:szCs w:val="20"/>
          <w:lang w:val="pt-PT" w:eastAsia="ja-JP"/>
        </w:rPr>
        <w:t>templo Zen</w:t>
      </w:r>
      <w:r w:rsidR="00E06FA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06FA7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Património Mundial da UNESCO, </w:t>
      </w:r>
      <w:r w:rsidR="00E06FA7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amplamente considerado como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endo o melhor exemplo de </w:t>
      </w:r>
      <w:proofErr w:type="spellStart"/>
      <w:r w:rsidR="00F617B1" w:rsidRPr="00F617B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sekitei</w:t>
      </w:r>
      <w:proofErr w:type="spellEnd"/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um jardim paisagístico seco, do Japão.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pedras que o compõem são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meticulosamente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colocadas num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padr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se assemelha a água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>a fluir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vendo-se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acentuado por 15 pedras estrategicamente colocadas que parecem flutuar à superfície.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urios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>o é o facto de que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independentemente do ângulo de observação do jardim,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15 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pedras nunca podem ser vistas </w:t>
      </w:r>
      <w:r w:rsidR="00F617B1">
        <w:rPr>
          <w:rFonts w:ascii="Mazda Type" w:hAnsi="Mazda Type"/>
          <w:kern w:val="2"/>
          <w:sz w:val="20"/>
          <w:szCs w:val="20"/>
          <w:lang w:val="pt-PT" w:eastAsia="ja-JP"/>
        </w:rPr>
        <w:t>em simultâneo</w:t>
      </w:r>
      <w:r w:rsidR="00F617B1" w:rsidRPr="00F617B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8C37587" w14:textId="399BF62B" w:rsidR="00345BC9" w:rsidRPr="0076690A" w:rsidRDefault="00345BC9" w:rsidP="00345BC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AA3AD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Convite à reflexão </w:t>
      </w:r>
    </w:p>
    <w:p w14:paraId="2C2043F5" w14:textId="352960F8" w:rsidR="00AA3AD5" w:rsidRPr="00AA3AD5" w:rsidRDefault="00AA3AD5" w:rsidP="00AA3AD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Azby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Brown, escritor, </w:t>
      </w: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arquite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to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artista que viveu no Japão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logo de 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mais de 35 anos, é o autor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obra </w:t>
      </w:r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Just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Enough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: 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Lessons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from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Japan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for 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sustainable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living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architecture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and design</w:t>
      </w:r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</w:t>
      </w:r>
      <w:r w:rsidR="003F0A92"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Essencial: </w:t>
      </w:r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Lições do Japão para uma vida, </w:t>
      </w:r>
      <w:proofErr w:type="spellStart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arquite</w:t>
      </w:r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tura</w:t>
      </w:r>
      <w:proofErr w:type="spellEnd"/>
      <w:r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design sustentáveis</w:t>
      </w:r>
      <w:r w:rsidR="003F0A92" w:rsidRPr="003F0A92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). O arquiteto salienta que o jardim </w:t>
      </w:r>
      <w:proofErr w:type="spellStart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sekitei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Ryoanji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convida a uma </w:t>
      </w: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introspe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silenciosa, à medida que os visitantes ponderam as relações entre as 15 pedras e a possível lógica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arrumação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7C8697E" w14:textId="766F36B5" w:rsidR="00AA3AD5" w:rsidRPr="00AA3AD5" w:rsidRDefault="00AA3AD5" w:rsidP="00AA3AD5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Ao longo do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processo, elas tornam-se simultaneamente mais do que simples pedras, embora permaneçam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como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simples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tipo de rochas inertes que se encontram por todo o lado na natureza. Mais importante ainda, o design do </w:t>
      </w:r>
      <w:proofErr w:type="spellStart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Ryoanji</w:t>
      </w:r>
      <w:proofErr w:type="spellEnd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tanto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seus edifícios como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os seus jardins, encorajam-nos a parar e a </w:t>
      </w:r>
      <w:proofErr w:type="spellStart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refle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tir</w:t>
      </w:r>
      <w:proofErr w:type="spellEnd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por alguns momentos,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bem como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experimentar algo potente fora da nossa rotina diária"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Brown.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"Grande parte da </w:t>
      </w:r>
      <w:proofErr w:type="spellStart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arquite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tura</w:t>
      </w:r>
      <w:proofErr w:type="spellEnd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japonesa mais 'simples', incluindo o </w:t>
      </w:r>
      <w:proofErr w:type="spellStart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Ryoanji</w:t>
      </w:r>
      <w:proofErr w:type="spellEnd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está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na realidade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ensinar-nos a aprender a observar a riqueza e complexidade do mundo natural."</w:t>
      </w:r>
    </w:p>
    <w:p w14:paraId="3786B6F8" w14:textId="3A3A0098" w:rsidR="00345BC9" w:rsidRPr="0076690A" w:rsidRDefault="00345BC9" w:rsidP="00345BC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AA3AD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Uma revolução de </w:t>
      </w:r>
      <w:r w:rsidRPr="00345BC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design </w:t>
      </w:r>
    </w:p>
    <w:p w14:paraId="4B6D78D9" w14:textId="48185401" w:rsidR="00AA3AD5" w:rsidRDefault="00AA3AD5" w:rsidP="00345BC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Estes conceitos de observação transcendem as fronteiras internacionais e inspiram os designers contemporâneos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incluindo os que estão por detrás dos automóveis Mazda. </w:t>
      </w: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Ikuo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Maeda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revolucionou os automóveis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marca de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quando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em 2009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assumiu o cargo de Diretor Geral de Design. </w:t>
      </w:r>
      <w:r w:rsidR="003F0A92">
        <w:rPr>
          <w:rFonts w:ascii="Mazda Type" w:hAnsi="Mazda Type"/>
          <w:kern w:val="2"/>
          <w:sz w:val="20"/>
          <w:szCs w:val="20"/>
          <w:lang w:val="pt-PT" w:eastAsia="ja-JP"/>
        </w:rPr>
        <w:t>Buscando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conceito que orientasse o futuro da Mazda</w:t>
      </w:r>
      <w:r w:rsidR="003F0A9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inspirou-se na sabedoria tradicional do passado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relacion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-a com o design automóvel. </w:t>
      </w:r>
    </w:p>
    <w:p w14:paraId="5275B445" w14:textId="21B95C4A" w:rsidR="00AA3AD5" w:rsidRDefault="00AA3AD5" w:rsidP="00345BC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Numa entrevista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dada em 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2020 ao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The </w:t>
      </w: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Japan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Journal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>Maeda</w:t>
      </w:r>
      <w:proofErr w:type="spellEnd"/>
      <w:r w:rsidRPr="00AA3AD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explicou: 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"Quando se fala de estética japonesa, as pessoas pensam frequentemente em </w:t>
      </w:r>
      <w:r w:rsid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proofErr w:type="spellStart"/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shoji</w:t>
      </w:r>
      <w:proofErr w:type="spellEnd"/>
      <w:r w:rsid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AA3AD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portas de papel deslizantes e bambu. Mas esta expressão simplista estraga a sua essência. Pensámos que tínhamos de adotar a abordagem do espiritualismo".</w:t>
      </w:r>
    </w:p>
    <w:p w14:paraId="657E163D" w14:textId="14DE11E0" w:rsidR="00345BC9" w:rsidRPr="0076690A" w:rsidRDefault="00345BC9" w:rsidP="00345BC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0E53E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Como o menos se torna mais</w:t>
      </w:r>
    </w:p>
    <w:p w14:paraId="21C44C7A" w14:textId="0C9B1C43" w:rsidR="000E53E5" w:rsidRPr="000E53E5" w:rsidRDefault="000E53E5" w:rsidP="000E53E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Maeda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reconhece o </w:t>
      </w:r>
      <w:proofErr w:type="spellStart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atra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tivo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vazio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Zen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 d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jardim </w:t>
      </w:r>
      <w:proofErr w:type="spellStart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Ryoanji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se baseia nos conceitos tradicionais japoneses de </w:t>
      </w:r>
      <w:proofErr w:type="gramStart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"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"</w:t>
      </w:r>
      <w:proofErr w:type="gram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(intervalo ou espaço) e "</w:t>
      </w:r>
      <w:proofErr w:type="spellStart"/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yohaku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" (espaço vazio). Enquanto a sensibilidade ocidental procura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normalmente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preencher espaços e silêncios,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acontece 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o oposto com o Zen.</w:t>
      </w:r>
    </w:p>
    <w:p w14:paraId="02B6B253" w14:textId="381AFF86" w:rsidR="000E53E5" w:rsidRPr="000E53E5" w:rsidRDefault="000E53E5" w:rsidP="000E53E5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proofErr w:type="spellStart"/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yohaku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são sensibilidades do vazio que chamam a atenção para as relações entre as coisas que existem no mundo real e, por extensão, nos mundos estético e espiritual", 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observa Brown.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"Tanto 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como 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proofErr w:type="spellStart"/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yohaku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estão ligados aos conceitos zen-budistas de vazio transformador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ou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 beleza do nada."</w:t>
      </w:r>
    </w:p>
    <w:p w14:paraId="4700915E" w14:textId="38DD599F" w:rsidR="000E53E5" w:rsidRDefault="000E53E5" w:rsidP="000E53E5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Esbatendo as fronteiras entre o que existe e o que não existe, estes conceitos tradicionais estão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agora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ser incorporados na </w:t>
      </w:r>
      <w:proofErr w:type="spellStart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arquite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tura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internacional e no design de interiores, conferindo uma estética carateristicamente japonesa.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igual modo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filosofia da Mazda baseia-se na beleza da </w:t>
      </w:r>
      <w:proofErr w:type="spellStart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subtra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, aperfeiçoando o tema do design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colocando-o no centro das atenções. Para este fim, 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yohaku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parte integrante do design automóvel.</w:t>
      </w:r>
    </w:p>
    <w:p w14:paraId="22043141" w14:textId="149C647B" w:rsidR="00345BC9" w:rsidRPr="0076690A" w:rsidRDefault="00345BC9" w:rsidP="00345BC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345BC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Design </w:t>
      </w:r>
      <w:r w:rsidR="000E53E5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sob uma nova luz</w:t>
      </w:r>
    </w:p>
    <w:p w14:paraId="6F296236" w14:textId="7421A95A" w:rsidR="000E53E5" w:rsidRDefault="000E53E5" w:rsidP="00345BC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"Com base nestes conceitos, o design pode estimular a imaginação do espe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tador e apelar aos sentidos, permitindo que as características que o designer pretende realçar se destaquem mais fortemente"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afirma </w:t>
      </w:r>
      <w:proofErr w:type="spellStart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Akira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Tamatani</w:t>
      </w:r>
      <w:proofErr w:type="spellEnd"/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>esigner-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hefe do Mazda CX-60. 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"A superfície exterior do automóvel,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onde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 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elimina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ram 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todos os elementos supérfluos, é como a expressão máxima do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proofErr w:type="spellStart"/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yohaku</w:t>
      </w:r>
      <w:proofErr w:type="spellEnd"/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0E53E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ou espaço em branco, com o ambiente circundante refletido na sua superfície."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Desta forma, a expressão global de beleza vai para além do automóvel, permitindo que este seja considerado no contexto mais alargado da sua envolvente.</w:t>
      </w:r>
      <w:r w:rsidRPr="000E53E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4F624100" w14:textId="2AD6907B" w:rsidR="00AD4EE1" w:rsidRDefault="00AD4EE1" w:rsidP="00345BC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Lá dentro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os elementos do interior do automóvel estão dispostos de uma forma extremamente precisa para criar 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ou espaço,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utilizando-se a totalidade d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luz que vem do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seu 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exterior "</w:t>
      </w: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afirma </w:t>
      </w:r>
      <w:proofErr w:type="spellStart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>Tamatani</w:t>
      </w:r>
      <w:proofErr w:type="spellEnd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referindo que o </w:t>
      </w:r>
      <w:proofErr w:type="spellStart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>Ryoanji</w:t>
      </w:r>
      <w:proofErr w:type="spellEnd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um excelente exemplo da estética japonesa e da expressão da luz. 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"A luz está relacionada com a passagem do tempo e a mudança das estações no jardim. Da mesma forma, o nosso design utiliza a luz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não só para realçar a forma exterior do automóvel e o espaço interior, mas também para expressar a passagem do tempo em qualquer momento; através da luz circundante </w:t>
      </w:r>
      <w:proofErr w:type="spellStart"/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reflectida</w:t>
      </w:r>
      <w:proofErr w:type="spellEnd"/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na superfície do automóvel, ou brilhando no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seu 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interior,"</w:t>
      </w: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explica.</w:t>
      </w: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16272DA" w14:textId="4943E74A" w:rsidR="00345BC9" w:rsidRPr="0076690A" w:rsidRDefault="00345BC9" w:rsidP="00345BC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="00AD4EE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Um apelo a</w:t>
      </w:r>
      <w:r w:rsidRPr="00345BC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ut</w:t>
      </w:r>
      <w:r w:rsidR="00AD4EE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ê</w:t>
      </w:r>
      <w:r w:rsidRPr="00345BC9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ntic</w:t>
      </w:r>
      <w:r w:rsidR="00AD4EE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</w:t>
      </w:r>
    </w:p>
    <w:p w14:paraId="3D63A945" w14:textId="179FF2D4" w:rsidR="00AD4EE1" w:rsidRDefault="00AD4EE1" w:rsidP="00345BC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>Em contraste com as tendências de design da indústria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se concentram na força de expressão 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</w:t>
      </w: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impacto, a Mazda continua a basear-se na sensibilidade clássica do Japão. 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"Sinto que os nossos </w:t>
      </w:r>
      <w:r w:rsidRPr="00AD4EE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lastRenderedPageBreak/>
        <w:t>automóveis são particularmente apelativos para as pessoas que se sentem atraídas e valorizam esta autenticidade no fabrico, baseada na estética tradicional japonesa"</w:t>
      </w: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afirma </w:t>
      </w:r>
      <w:proofErr w:type="spellStart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>Tamatani</w:t>
      </w:r>
      <w:proofErr w:type="spellEnd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EFBBE0E" w14:textId="1B221FF9" w:rsidR="00AD4EE1" w:rsidRDefault="00AD4EE1" w:rsidP="00345BC9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Quer se encontre ao volante de um dos mais recentes automóveis da Mazda - os reflexos no Mazda3, por exemplo, transmitem uma sensação de tranquilidade e podem mudar consoante o local onde o automóvel se encontra e a hora do dia - ou através da contemplação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centenário jardim de pedra em </w:t>
      </w:r>
      <w:proofErr w:type="spellStart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>Ryoanji</w:t>
      </w:r>
      <w:proofErr w:type="spellEnd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qualidades intemporais do design japonês oferecem oportunidades valiosas para </w:t>
      </w:r>
      <w:proofErr w:type="spellStart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>refle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>tir</w:t>
      </w:r>
      <w:proofErr w:type="spellEnd"/>
      <w:r w:rsidRPr="00AD4EE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estabelecer uma ligação com o que nos rodeia; tudo isto enquanto fazemos novas descobertas no processo.</w:t>
      </w:r>
    </w:p>
    <w:p w14:paraId="31326DEB" w14:textId="77777777" w:rsidR="00365B33" w:rsidRPr="00305558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66A52027" w14:textId="77777777" w:rsidR="00345BC9" w:rsidRDefault="00345BC9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</w:p>
    <w:p w14:paraId="01418B6C" w14:textId="109CB3A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53E5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22A8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45BC9"/>
    <w:rsid w:val="003530B3"/>
    <w:rsid w:val="00365B33"/>
    <w:rsid w:val="003961DD"/>
    <w:rsid w:val="003A683F"/>
    <w:rsid w:val="003B1BD9"/>
    <w:rsid w:val="003E644C"/>
    <w:rsid w:val="003F0A92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A3AD5"/>
    <w:rsid w:val="00AB5FC1"/>
    <w:rsid w:val="00AC7EC8"/>
    <w:rsid w:val="00AD4EE1"/>
    <w:rsid w:val="00AE5F02"/>
    <w:rsid w:val="00AF29EE"/>
    <w:rsid w:val="00AF3209"/>
    <w:rsid w:val="00AF744A"/>
    <w:rsid w:val="00B01866"/>
    <w:rsid w:val="00B21FA3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468B9"/>
    <w:rsid w:val="00DA7F93"/>
    <w:rsid w:val="00DB6422"/>
    <w:rsid w:val="00DF69D6"/>
    <w:rsid w:val="00E06FA7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C424A"/>
    <w:rsid w:val="00EE4F6F"/>
    <w:rsid w:val="00EE5FC2"/>
    <w:rsid w:val="00EF38B4"/>
    <w:rsid w:val="00F06183"/>
    <w:rsid w:val="00F13FE4"/>
    <w:rsid w:val="00F31CF7"/>
    <w:rsid w:val="00F362F2"/>
    <w:rsid w:val="00F53574"/>
    <w:rsid w:val="00F602D9"/>
    <w:rsid w:val="00F617B1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160</TotalTime>
  <Pages>3</Pages>
  <Words>1104</Words>
  <Characters>5965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5</cp:revision>
  <cp:lastPrinted>2020-01-28T12:28:00Z</cp:lastPrinted>
  <dcterms:created xsi:type="dcterms:W3CDTF">2023-09-21T10:29:00Z</dcterms:created>
  <dcterms:modified xsi:type="dcterms:W3CDTF">2023-09-21T14:45:00Z</dcterms:modified>
</cp:coreProperties>
</file>