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13CE8" w14:textId="77777777" w:rsidR="00AF0797" w:rsidRDefault="00AF0797" w:rsidP="00AF0797">
      <w:pPr>
        <w:jc w:val="center"/>
        <w:rPr>
          <w:rFonts w:ascii="Mazda Type Medium" w:hAnsi="Mazda Type Medium"/>
          <w:sz w:val="28"/>
          <w:szCs w:val="28"/>
          <w:lang w:val="pt-PT"/>
        </w:rPr>
      </w:pPr>
      <w:r>
        <w:rPr>
          <w:rFonts w:ascii="Mazda Type Medium" w:hAnsi="Mazda Type Medium"/>
          <w:sz w:val="28"/>
          <w:szCs w:val="28"/>
          <w:lang w:val="pt-PT"/>
        </w:rPr>
        <w:t xml:space="preserve">Mazda </w:t>
      </w:r>
      <w:proofErr w:type="spellStart"/>
      <w:r>
        <w:rPr>
          <w:rFonts w:ascii="Mazda Type Medium" w:hAnsi="Mazda Type Medium"/>
          <w:sz w:val="28"/>
          <w:szCs w:val="28"/>
          <w:lang w:val="pt-PT"/>
        </w:rPr>
        <w:t>Stories</w:t>
      </w:r>
      <w:proofErr w:type="spellEnd"/>
    </w:p>
    <w:p w14:paraId="777A6B2B" w14:textId="77777777" w:rsidR="00AF0797" w:rsidRDefault="00AF0797" w:rsidP="00AF0797">
      <w:pPr>
        <w:jc w:val="center"/>
        <w:rPr>
          <w:rFonts w:ascii="Mazda Type Medium" w:hAnsi="Mazda Type Medium"/>
          <w:sz w:val="20"/>
          <w:szCs w:val="20"/>
          <w:lang w:val="pt-PT"/>
        </w:rPr>
      </w:pPr>
    </w:p>
    <w:p w14:paraId="19A9965A" w14:textId="18049EE9" w:rsidR="0092595A" w:rsidRPr="009871C7" w:rsidRDefault="001825A8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1825A8">
        <w:rPr>
          <w:rFonts w:ascii="Mazda Type Medium" w:hAnsi="Mazda Type Medium"/>
          <w:sz w:val="32"/>
          <w:szCs w:val="32"/>
          <w:lang w:val="pt-PT"/>
        </w:rPr>
        <w:t xml:space="preserve">Mazda e Homo </w:t>
      </w:r>
      <w:proofErr w:type="spellStart"/>
      <w:r w:rsidRPr="001825A8">
        <w:rPr>
          <w:rFonts w:ascii="Mazda Type Medium" w:hAnsi="Mazda Type Medium"/>
          <w:sz w:val="32"/>
          <w:szCs w:val="32"/>
          <w:lang w:val="pt-PT"/>
        </w:rPr>
        <w:t>Faber</w:t>
      </w:r>
      <w:proofErr w:type="spellEnd"/>
      <w:r w:rsidR="002F4E45">
        <w:rPr>
          <w:rFonts w:ascii="Mazda Type Medium" w:hAnsi="Mazda Type Medium"/>
          <w:sz w:val="32"/>
          <w:szCs w:val="32"/>
          <w:lang w:val="pt-PT"/>
        </w:rPr>
        <w:t xml:space="preserve">: </w:t>
      </w:r>
      <w:r w:rsidR="002F4E45">
        <w:rPr>
          <w:rFonts w:ascii="Mazda Type Medium" w:hAnsi="Mazda Type Medium"/>
          <w:sz w:val="32"/>
          <w:szCs w:val="32"/>
          <w:lang w:val="pt-PT"/>
        </w:rPr>
        <w:br/>
      </w:r>
      <w:r w:rsidR="002F4E45" w:rsidRPr="001825A8">
        <w:rPr>
          <w:rFonts w:ascii="Mazda Type Medium" w:hAnsi="Mazda Type Medium"/>
          <w:sz w:val="32"/>
          <w:szCs w:val="32"/>
          <w:lang w:val="pt-PT"/>
        </w:rPr>
        <w:t>O artesanato em movimento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28A42610" w:rsidR="00A72EB4" w:rsidRPr="001825A8" w:rsidRDefault="001825A8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1825A8">
        <w:rPr>
          <w:rFonts w:ascii="Mazda Type" w:hAnsi="Mazda Type"/>
          <w:sz w:val="22"/>
          <w:szCs w:val="22"/>
          <w:lang w:val="pt-PT"/>
        </w:rPr>
        <w:t>Revelação da fusão entre o design automóvel e o artesanato intemporal em Veneza</w:t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6F34E159" w14:textId="03C274E0" w:rsidR="00FE63D0" w:rsidRPr="00FE63D0" w:rsidRDefault="002F4E45" w:rsidP="00FE63D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2F4E45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proofErr w:type="spellEnd"/>
      <w:r w:rsidRPr="002F4E45">
        <w:rPr>
          <w:rFonts w:ascii="Mazda Type" w:hAnsi="Mazda Type"/>
          <w:b/>
          <w:kern w:val="2"/>
          <w:sz w:val="20"/>
          <w:szCs w:val="20"/>
          <w:lang w:val="pt-PT" w:eastAsia="ja-JP"/>
        </w:rPr>
        <w:t>, 26</w:t>
      </w:r>
      <w:r w:rsidR="006D1B13" w:rsidRPr="002F4E4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proofErr w:type="gramStart"/>
      <w:r w:rsidR="0013208C" w:rsidRPr="002F4E45">
        <w:rPr>
          <w:rFonts w:ascii="Mazda Type" w:hAnsi="Mazda Type"/>
          <w:b/>
          <w:kern w:val="2"/>
          <w:sz w:val="20"/>
          <w:szCs w:val="20"/>
          <w:lang w:val="pt-PT" w:eastAsia="ja-JP"/>
        </w:rPr>
        <w:t>A</w:t>
      </w:r>
      <w:r w:rsidR="009B2E46" w:rsidRPr="002F4E45">
        <w:rPr>
          <w:rFonts w:ascii="Mazda Type" w:hAnsi="Mazda Type"/>
          <w:b/>
          <w:kern w:val="2"/>
          <w:sz w:val="20"/>
          <w:szCs w:val="20"/>
          <w:lang w:val="pt-PT" w:eastAsia="ja-JP"/>
        </w:rPr>
        <w:t>gosto</w:t>
      </w:r>
      <w:proofErr w:type="gramEnd"/>
      <w:r w:rsidR="006D1B13" w:rsidRPr="002F4E4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2F4E45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2F4E45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Pr="002F4E45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FE63D0" w:rsidRPr="00FE63D0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proofErr w:type="gramStart"/>
      <w:r w:rsidR="00662D4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FE63D0" w:rsidRPr="00FE63D0">
        <w:rPr>
          <w:rFonts w:ascii="Mazda Type" w:hAnsi="Mazda Type"/>
          <w:kern w:val="2"/>
          <w:sz w:val="20"/>
          <w:szCs w:val="20"/>
          <w:lang w:val="pt-PT" w:eastAsia="ja-JP"/>
        </w:rPr>
        <w:t>etembro</w:t>
      </w:r>
      <w:proofErr w:type="gramEnd"/>
      <w:r w:rsidR="00FE63D0" w:rsidRPr="00FE63D0">
        <w:rPr>
          <w:rFonts w:ascii="Mazda Type" w:hAnsi="Mazda Type"/>
          <w:kern w:val="2"/>
          <w:sz w:val="20"/>
          <w:szCs w:val="20"/>
          <w:lang w:val="pt-PT" w:eastAsia="ja-JP"/>
        </w:rPr>
        <w:t>, a Mazda associa-se à Homo Faber 2024 para celebrar a arte do artesanato</w:t>
      </w:r>
      <w:r w:rsidR="00662D4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E63D0" w:rsidRPr="00FE63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sob o tema </w:t>
      </w:r>
      <w:r w:rsidR="009B2E46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9B2E46" w:rsidRPr="009B2E46">
        <w:rPr>
          <w:rFonts w:ascii="Mazda Type" w:hAnsi="Mazda Type"/>
          <w:kern w:val="2"/>
          <w:sz w:val="20"/>
          <w:szCs w:val="20"/>
          <w:lang w:val="pt-PT" w:eastAsia="ja-JP"/>
        </w:rPr>
        <w:t>The Journey of Life</w:t>
      </w:r>
      <w:r w:rsidR="009B2E46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9B2E46" w:rsidRPr="009B2E4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B2E46">
        <w:rPr>
          <w:rFonts w:ascii="Mazda Type" w:hAnsi="Mazda Type"/>
          <w:kern w:val="2"/>
          <w:sz w:val="20"/>
          <w:szCs w:val="20"/>
          <w:lang w:val="pt-PT" w:eastAsia="ja-JP"/>
        </w:rPr>
        <w:t>(“</w:t>
      </w:r>
      <w:r w:rsidR="00FE63D0" w:rsidRPr="00FE63D0">
        <w:rPr>
          <w:rFonts w:ascii="Mazda Type" w:hAnsi="Mazda Type"/>
          <w:kern w:val="2"/>
          <w:sz w:val="20"/>
          <w:szCs w:val="20"/>
          <w:lang w:val="pt-PT" w:eastAsia="ja-JP"/>
        </w:rPr>
        <w:t>A Viagem da Vida</w:t>
      </w:r>
      <w:r w:rsidR="009B2E46">
        <w:rPr>
          <w:rFonts w:ascii="Mazda Type" w:hAnsi="Mazda Type"/>
          <w:kern w:val="2"/>
          <w:sz w:val="20"/>
          <w:szCs w:val="20"/>
          <w:lang w:val="pt-PT" w:eastAsia="ja-JP"/>
        </w:rPr>
        <w:t>”)</w:t>
      </w:r>
      <w:r w:rsidR="00FE63D0" w:rsidRPr="00FE63D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Os visitantes podem explorar exposições com curadoria e participar em </w:t>
      </w:r>
      <w:r w:rsidR="00FE63D0" w:rsidRPr="00662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workshops</w:t>
      </w:r>
      <w:r w:rsidR="00662D44" w:rsidRPr="00662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62D44" w:rsidRPr="00FE63D0">
        <w:rPr>
          <w:rFonts w:ascii="Mazda Type" w:hAnsi="Mazda Type"/>
          <w:kern w:val="2"/>
          <w:sz w:val="20"/>
          <w:szCs w:val="20"/>
          <w:lang w:val="pt-PT" w:eastAsia="ja-JP"/>
        </w:rPr>
        <w:t>práticos</w:t>
      </w:r>
      <w:r w:rsidR="00FE63D0" w:rsidRPr="00FE63D0">
        <w:rPr>
          <w:rFonts w:ascii="Mazda Type" w:hAnsi="Mazda Type"/>
          <w:kern w:val="2"/>
          <w:sz w:val="20"/>
          <w:szCs w:val="20"/>
          <w:lang w:val="pt-PT" w:eastAsia="ja-JP"/>
        </w:rPr>
        <w:t>, experimentando a combinação perfeita entre a mestria artística e o design automóvel.</w:t>
      </w:r>
    </w:p>
    <w:p w14:paraId="4D6A1C22" w14:textId="77777777" w:rsidR="00875ADD" w:rsidRDefault="00FE63D0" w:rsidP="00FE63D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E63D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Homo Faber é um evento de prestígio dedicado à celebração do artesanato, explorando a vida humana através da lente da perícia artesanal. Guiada pela visão cinematográfica do realizador Luca Guadagnino e pela elegância arquitetónica de </w:t>
      </w:r>
      <w:proofErr w:type="spellStart"/>
      <w:r w:rsidRPr="00FE63D0">
        <w:rPr>
          <w:rFonts w:ascii="Mazda Type" w:hAnsi="Mazda Type"/>
          <w:kern w:val="2"/>
          <w:sz w:val="20"/>
          <w:szCs w:val="20"/>
          <w:lang w:val="pt-PT" w:eastAsia="ja-JP"/>
        </w:rPr>
        <w:t>Nicolò</w:t>
      </w:r>
      <w:proofErr w:type="spellEnd"/>
      <w:r w:rsidRPr="00FE63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FE63D0">
        <w:rPr>
          <w:rFonts w:ascii="Mazda Type" w:hAnsi="Mazda Type"/>
          <w:kern w:val="2"/>
          <w:sz w:val="20"/>
          <w:szCs w:val="20"/>
          <w:lang w:val="pt-PT" w:eastAsia="ja-JP"/>
        </w:rPr>
        <w:t>Rosmarini</w:t>
      </w:r>
      <w:proofErr w:type="spellEnd"/>
      <w:r w:rsidRPr="00FE63D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62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presente </w:t>
      </w:r>
      <w:r w:rsidRPr="00FE63D0">
        <w:rPr>
          <w:rFonts w:ascii="Mazda Type" w:hAnsi="Mazda Type"/>
          <w:kern w:val="2"/>
          <w:sz w:val="20"/>
          <w:szCs w:val="20"/>
          <w:lang w:val="pt-PT" w:eastAsia="ja-JP"/>
        </w:rPr>
        <w:t>edição promete uma viagem cativante desde o nascimento até à vida após a morte, articulada através de uma arte requintada.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59E07058" w14:textId="328903F8" w:rsidR="00FE63D0" w:rsidRPr="00FE63D0" w:rsidRDefault="00FE63D0" w:rsidP="00FE63D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E63D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envolvimento da Mazda na Homo Faber centra-se no motivo de viagem da vida humana e </w:t>
      </w:r>
      <w:proofErr w:type="spellStart"/>
      <w:r w:rsidRPr="00FE63D0">
        <w:rPr>
          <w:rFonts w:ascii="Mazda Type" w:hAnsi="Mazda Type"/>
          <w:kern w:val="2"/>
          <w:sz w:val="20"/>
          <w:szCs w:val="20"/>
          <w:lang w:val="pt-PT" w:eastAsia="ja-JP"/>
        </w:rPr>
        <w:t>refle</w:t>
      </w:r>
      <w:r w:rsidR="00662D4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FE63D0">
        <w:rPr>
          <w:rFonts w:ascii="Mazda Type" w:hAnsi="Mazda Type"/>
          <w:kern w:val="2"/>
          <w:sz w:val="20"/>
          <w:szCs w:val="20"/>
          <w:lang w:val="pt-PT" w:eastAsia="ja-JP"/>
        </w:rPr>
        <w:t>te</w:t>
      </w:r>
      <w:proofErr w:type="spellEnd"/>
      <w:r w:rsidRPr="00FE63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profunda reverência da marca pela tradição, aliada a uma abordagem de design inovadora. Conhecida pela sua filosofia “Crafted in Japan”, a Mazda tem, ao longo de mais de um século, demonstrado a dedicação dos seus artesãos Takumi à perfeição e ao toque humano na produção de automóveis.</w:t>
      </w:r>
    </w:p>
    <w:p w14:paraId="3489D49D" w14:textId="226C4C15" w:rsidR="009B2E46" w:rsidRPr="0076690A" w:rsidRDefault="008B0D55" w:rsidP="009B2E46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9B2E4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Os </w:t>
      </w:r>
      <w:r w:rsidR="009B2E46" w:rsidRPr="009B2E46">
        <w:rPr>
          <w:rFonts w:ascii="Mazda Type" w:hAnsi="Mazda Type"/>
          <w:b/>
          <w:bCs/>
          <w:i/>
          <w:iCs/>
          <w:kern w:val="2"/>
          <w:sz w:val="22"/>
          <w:szCs w:val="22"/>
          <w:lang w:val="pt-PT" w:eastAsia="ja-JP"/>
        </w:rPr>
        <w:t>workshops</w:t>
      </w:r>
    </w:p>
    <w:p w14:paraId="0F99077C" w14:textId="5532B445" w:rsidR="00D12369" w:rsidRDefault="001B4DCD" w:rsidP="009B2E4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B4DCD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Conhe</w:t>
      </w:r>
      <w:r w:rsidR="008B0D55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ça</w:t>
      </w:r>
      <w:r w:rsidRPr="001B4DCD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os </w:t>
      </w:r>
      <w:r w:rsidR="008B0D55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</w:t>
      </w:r>
      <w:r w:rsidRPr="001B4DCD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rtesãos</w:t>
      </w:r>
      <w:r w:rsidRPr="00D123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:</w:t>
      </w:r>
      <w:r w:rsidRPr="001B4D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recordação criada com perícia e cuidado reflecte a essência de uma viagem extraordinária. Na Homo Faber 2024, a Mazda inspira os visitantes a tornarem-se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1B4D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eles próprios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1B4D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artesãos: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conduzidos </w:t>
      </w:r>
      <w:r w:rsidRPr="001B4DCD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mestres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perícia </w:t>
      </w:r>
      <w:r w:rsidRPr="001B4DCD">
        <w:rPr>
          <w:rFonts w:ascii="Mazda Type" w:hAnsi="Mazda Type"/>
          <w:kern w:val="2"/>
          <w:sz w:val="20"/>
          <w:szCs w:val="20"/>
          <w:lang w:val="pt-PT" w:eastAsia="ja-JP"/>
        </w:rPr>
        <w:t>artesana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1B4D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Pr="001B4DCD">
        <w:rPr>
          <w:rFonts w:ascii="Mazda Type" w:hAnsi="Mazda Type"/>
          <w:kern w:val="2"/>
          <w:sz w:val="20"/>
          <w:szCs w:val="20"/>
          <w:lang w:val="pt-PT" w:eastAsia="ja-JP"/>
        </w:rPr>
        <w:t>papel, pode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>rão</w:t>
      </w:r>
      <w:r w:rsidRPr="001B4D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criar as suas próprias recordações d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Pr="001B4DC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viagem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Pr="001B4D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Homo Faber. </w:t>
      </w:r>
    </w:p>
    <w:p w14:paraId="0BCA7581" w14:textId="63354341" w:rsidR="00D12369" w:rsidRDefault="00D12369" w:rsidP="00D1236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123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Encadernação </w:t>
      </w:r>
      <w:proofErr w:type="gramStart"/>
      <w:r w:rsidR="008B0D55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J</w:t>
      </w:r>
      <w:r w:rsidRPr="00D123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aponesa</w:t>
      </w:r>
      <w:proofErr w:type="gramEnd"/>
      <w:r w:rsidRPr="00D123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: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Criado no final dos anos 60, o atelier boutique Antica Legatoria Ofer, situado em Pádua e Veneza, é especializado nas técnicas de encadernação das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badias de Santa </w:t>
      </w:r>
      <w:proofErr w:type="spellStart"/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>Giustina</w:t>
      </w:r>
      <w:proofErr w:type="spellEnd"/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Praglia, bem como na arte de marmorear papéis ao estilo ocidental, japonês e turco. Os seus artesãos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levarão 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>os visitantes através das etapas de criação do seu próprio diário d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viagem,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>uma mistura perfeita de charme japonês e técnicas antigas de encadernação.</w:t>
      </w:r>
    </w:p>
    <w:p w14:paraId="66F3602B" w14:textId="7DE5AAA3" w:rsidR="00D12369" w:rsidRDefault="00D12369" w:rsidP="009B2E4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123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Fabricação de </w:t>
      </w:r>
      <w:r w:rsidR="008B0D55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G</w:t>
      </w:r>
      <w:r w:rsidRPr="00D123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lobos de </w:t>
      </w:r>
      <w:r w:rsidR="008B0D55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B</w:t>
      </w:r>
      <w:r w:rsidRPr="00D123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olso: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Leonardo Frigo é entusiasta, inovador e criativo. Combina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s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>ua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paixão 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pela música com o seu trabalho de restauro de pedra e madeira. Há mais de uma década que fabrica instrumentos de cordas pintados que têm sido aclamados em todo o mundo. Na Homo Faber 2024, Frigo e a Mazda convidam os visitantes a imprimir os seus próprios mapas e a criar um globo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sirva de 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>inspira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sua próxima viagem, combinando o artesanato tradicional com a criatividade pessoal. </w:t>
      </w:r>
    </w:p>
    <w:p w14:paraId="3D3C5C66" w14:textId="77777777" w:rsidR="008B0D55" w:rsidRDefault="00D12369" w:rsidP="008B0D5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1236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“Existe magia na criação de algo especial com as nossas próprias mãos”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afirma Leonardo Frigo, resumindo a essência da Homo Faber. Frigo é também apresentado no último episódio de </w:t>
      </w:r>
      <w:hyperlink r:id="rId8" w:history="1">
        <w:r w:rsidRPr="008B0D55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#MazdaDiscovers</w:t>
        </w:r>
      </w:hyperlink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uma </w:t>
      </w:r>
      <w:r w:rsidRPr="008B0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série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difundida no canal de </w:t>
      </w:r>
      <w:r w:rsidRPr="008B0D55">
        <w:rPr>
          <w:rFonts w:ascii="Mazda Type" w:hAnsi="Mazda Type"/>
          <w:kern w:val="2"/>
          <w:sz w:val="20"/>
          <w:szCs w:val="20"/>
          <w:lang w:val="pt-PT" w:eastAsia="ja-JP"/>
        </w:rPr>
        <w:t>YouTube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marca japonesa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onde os criadores de conteúdos embarcam em 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viagens de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automóvel 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ir ao encontro de 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artesãos locais e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ouvir 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suas histórias. Os artigos artesanais de episódios anteriores são apresentados para sublinhar o compromisso da Mazda para com o artesanato,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encontro da 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inovação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D12369">
        <w:rPr>
          <w:rFonts w:ascii="Mazda Type" w:hAnsi="Mazda Type"/>
          <w:kern w:val="2"/>
          <w:sz w:val="20"/>
          <w:szCs w:val="20"/>
          <w:lang w:val="pt-PT" w:eastAsia="ja-JP"/>
        </w:rPr>
        <w:t xml:space="preserve">a tradição, criando experiências que ressoam profundamente junto de artesãos e entusiastas globais. </w:t>
      </w:r>
    </w:p>
    <w:p w14:paraId="2A7821BE" w14:textId="77777777" w:rsidR="008B0D55" w:rsidRDefault="008B0D55" w:rsidP="008B0D55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br/>
      </w:r>
      <w:r w:rsidR="009820D7" w:rsidRPr="008B0D55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Criado no Japão: a dedicação da Mazda à perfeição</w:t>
      </w:r>
    </w:p>
    <w:p w14:paraId="20551161" w14:textId="77777777" w:rsidR="0050616A" w:rsidRDefault="009820D7" w:rsidP="008B0D5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820D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9820D7">
        <w:rPr>
          <w:rFonts w:ascii="Mazda Type" w:hAnsi="Mazda Type"/>
          <w:kern w:val="2"/>
          <w:sz w:val="20"/>
          <w:szCs w:val="20"/>
          <w:lang w:val="pt-PT" w:eastAsia="ja-JP"/>
        </w:rPr>
        <w:t>perfeição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9820D7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frequentemente associada a uma precisão 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ausente de </w:t>
      </w:r>
      <w:r w:rsidRPr="009820D7">
        <w:rPr>
          <w:rFonts w:ascii="Mazda Type" w:hAnsi="Mazda Type"/>
          <w:kern w:val="2"/>
          <w:sz w:val="20"/>
          <w:szCs w:val="20"/>
          <w:lang w:val="pt-PT" w:eastAsia="ja-JP"/>
        </w:rPr>
        <w:t>alma, semelhante à de uma máquina. No entanto, os mestres artesãos Takumi da Mazda esforçam-se por atingir um tipo diferente de perfeição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>, d</w:t>
      </w:r>
      <w:r w:rsidRPr="009820D7">
        <w:rPr>
          <w:rFonts w:ascii="Mazda Type" w:hAnsi="Mazda Type"/>
          <w:kern w:val="2"/>
          <w:sz w:val="20"/>
          <w:szCs w:val="20"/>
          <w:lang w:val="pt-PT" w:eastAsia="ja-JP"/>
        </w:rPr>
        <w:t>edica</w:t>
      </w:r>
      <w:r w:rsidR="008B0D55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9820D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décadas a aperfeiçoar cada passo do seu processo de criação e a cada </w:t>
      </w:r>
      <w:proofErr w:type="spellStart"/>
      <w:r w:rsidRPr="009820D7">
        <w:rPr>
          <w:rFonts w:ascii="Mazda Type" w:hAnsi="Mazda Type"/>
          <w:kern w:val="2"/>
          <w:sz w:val="20"/>
          <w:szCs w:val="20"/>
          <w:lang w:val="pt-PT" w:eastAsia="ja-JP"/>
        </w:rPr>
        <w:t>obje</w:t>
      </w:r>
      <w:r w:rsidR="0050616A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9820D7">
        <w:rPr>
          <w:rFonts w:ascii="Mazda Type" w:hAnsi="Mazda Type"/>
          <w:kern w:val="2"/>
          <w:sz w:val="20"/>
          <w:szCs w:val="20"/>
          <w:lang w:val="pt-PT" w:eastAsia="ja-JP"/>
        </w:rPr>
        <w:t>to</w:t>
      </w:r>
      <w:proofErr w:type="spellEnd"/>
      <w:r w:rsidRPr="009820D7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criam. O resultado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820D7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uma perfeição plena de emoção, alma e toque humano. </w:t>
      </w:r>
    </w:p>
    <w:p w14:paraId="006FAD77" w14:textId="77777777" w:rsidR="0050616A" w:rsidRDefault="009820D7" w:rsidP="0050616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820D7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sua busca de inspiração para definir os futuros projectos da Mazda, os designers da marca </w:t>
      </w:r>
      <w:r w:rsidR="0064776F" w:rsidRPr="0064776F">
        <w:rPr>
          <w:rFonts w:ascii="Mazda Type" w:hAnsi="Mazda Type"/>
          <w:kern w:val="2"/>
          <w:sz w:val="20"/>
          <w:szCs w:val="20"/>
          <w:lang w:val="pt-PT" w:eastAsia="ja-JP"/>
        </w:rPr>
        <w:t xml:space="preserve">experimentam vários materiais, bem como ferramentas e métodos sob a forma de esculturas. Um desses objectos pode ser encontrado no local: </w:t>
      </w:r>
      <w:r w:rsidR="0050616A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64776F" w:rsidRPr="006477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“Momentum” exprime o movimento e a emoção mesmo quando parado. Capta uma energia explosiva que é carregada numa forma silenciosa e sofisticada. A expressão artística é depois traduzida no design automóvel.</w:t>
      </w:r>
    </w:p>
    <w:p w14:paraId="0073B81F" w14:textId="575E5B09" w:rsidR="0064776F" w:rsidRPr="0050616A" w:rsidRDefault="0050616A" w:rsidP="0050616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64776F" w:rsidRPr="0050616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Junte-se à Mazda na Homo Faber 2024</w:t>
      </w:r>
    </w:p>
    <w:p w14:paraId="6D135F5F" w14:textId="0FAE7346" w:rsidR="006D1B13" w:rsidRPr="0050616A" w:rsidRDefault="0064776F" w:rsidP="0050616A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4776F">
        <w:rPr>
          <w:rFonts w:ascii="Mazda Type" w:hAnsi="Mazda Type"/>
          <w:kern w:val="2"/>
          <w:sz w:val="20"/>
          <w:szCs w:val="20"/>
          <w:lang w:val="pt-PT" w:eastAsia="ja-JP"/>
        </w:rPr>
        <w:t>Acompanhe a</w:t>
      </w:r>
      <w:r w:rsidR="0050616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6477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0616A">
        <w:rPr>
          <w:rFonts w:ascii="Mazda Type" w:hAnsi="Mazda Type"/>
          <w:kern w:val="2"/>
          <w:sz w:val="20"/>
          <w:szCs w:val="20"/>
          <w:lang w:val="pt-PT" w:eastAsia="ja-JP"/>
        </w:rPr>
        <w:t>actividades</w:t>
      </w:r>
      <w:proofErr w:type="spellEnd"/>
      <w:r w:rsidR="005061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r w:rsidRPr="0064776F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na </w:t>
      </w:r>
      <w:hyperlink r:id="rId9" w:history="1">
        <w:r w:rsidRPr="00875ADD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Homo </w:t>
        </w:r>
        <w:proofErr w:type="spellStart"/>
        <w:r w:rsidRPr="00875ADD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Faber</w:t>
        </w:r>
        <w:proofErr w:type="spellEnd"/>
        <w:r w:rsidRPr="00875ADD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 2024</w:t>
        </w:r>
        <w:r w:rsidR="00875ADD" w:rsidRPr="00875ADD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 – The </w:t>
        </w:r>
        <w:proofErr w:type="spellStart"/>
        <w:r w:rsidR="00875ADD" w:rsidRPr="00875ADD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Journey</w:t>
        </w:r>
        <w:proofErr w:type="spellEnd"/>
        <w:r w:rsidR="00875ADD" w:rsidRPr="00875ADD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 </w:t>
        </w:r>
        <w:proofErr w:type="spellStart"/>
        <w:r w:rsidR="00875ADD" w:rsidRPr="00875ADD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of</w:t>
        </w:r>
        <w:proofErr w:type="spellEnd"/>
        <w:r w:rsidR="00875ADD" w:rsidRPr="00875ADD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 </w:t>
        </w:r>
        <w:proofErr w:type="spellStart"/>
        <w:r w:rsidR="00875ADD" w:rsidRPr="00875ADD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Life</w:t>
        </w:r>
        <w:proofErr w:type="spellEnd"/>
      </w:hyperlink>
      <w:r w:rsidRPr="0064776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0616A">
        <w:rPr>
          <w:rFonts w:ascii="Mazda Type" w:hAnsi="Mazda Type"/>
          <w:kern w:val="2"/>
          <w:sz w:val="20"/>
          <w:szCs w:val="20"/>
          <w:lang w:val="pt-PT" w:eastAsia="ja-JP"/>
        </w:rPr>
        <w:t xml:space="preserve">evento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64776F"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corre</w:t>
      </w:r>
      <w:r w:rsidRPr="006477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</w:t>
      </w:r>
      <w:r w:rsidR="0050616A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dias </w:t>
      </w:r>
      <w:r w:rsidRPr="0064776F">
        <w:rPr>
          <w:rFonts w:ascii="Mazda Type" w:hAnsi="Mazda Type"/>
          <w:kern w:val="2"/>
          <w:sz w:val="20"/>
          <w:szCs w:val="20"/>
          <w:lang w:val="pt-PT" w:eastAsia="ja-JP"/>
        </w:rPr>
        <w:t xml:space="preserve">1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6477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30 de </w:t>
      </w:r>
      <w:proofErr w:type="gramStart"/>
      <w:r w:rsidR="0050616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64776F">
        <w:rPr>
          <w:rFonts w:ascii="Mazda Type" w:hAnsi="Mazda Type"/>
          <w:kern w:val="2"/>
          <w:sz w:val="20"/>
          <w:szCs w:val="20"/>
          <w:lang w:val="pt-PT" w:eastAsia="ja-JP"/>
        </w:rPr>
        <w:t>etembro</w:t>
      </w:r>
      <w:proofErr w:type="gramEnd"/>
      <w:r w:rsidRPr="0064776F">
        <w:rPr>
          <w:rFonts w:ascii="Mazda Type" w:hAnsi="Mazda Type"/>
          <w:kern w:val="2"/>
          <w:sz w:val="20"/>
          <w:szCs w:val="20"/>
          <w:lang w:val="pt-PT" w:eastAsia="ja-JP"/>
        </w:rPr>
        <w:t>, em Veneza</w:t>
      </w:r>
      <w:r w:rsidR="005061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(Itália)</w:t>
      </w:r>
      <w:r w:rsidRPr="0064776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0616A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espaço </w:t>
      </w:r>
      <w:r w:rsidRPr="0064776F">
        <w:rPr>
          <w:rFonts w:ascii="Mazda Type" w:hAnsi="Mazda Type"/>
          <w:kern w:val="2"/>
          <w:sz w:val="20"/>
          <w:szCs w:val="20"/>
          <w:lang w:val="pt-PT" w:eastAsia="ja-JP"/>
        </w:rPr>
        <w:t xml:space="preserve">onde a harmonia entre forma e função se revela através das mãos hábeis de mestres artesãos. </w:t>
      </w:r>
      <w:r w:rsidR="0050616A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64776F">
        <w:rPr>
          <w:rFonts w:ascii="Mazda Type" w:hAnsi="Mazda Type"/>
          <w:kern w:val="2"/>
          <w:sz w:val="20"/>
          <w:szCs w:val="20"/>
          <w:lang w:val="pt-PT" w:eastAsia="ja-JP"/>
        </w:rPr>
        <w:t xml:space="preserve">eserve os seus </w:t>
      </w:r>
      <w:r w:rsidRPr="0050616A">
        <w:rPr>
          <w:rFonts w:ascii="Mazda Type" w:hAnsi="Mazda Type"/>
          <w:kern w:val="2"/>
          <w:sz w:val="20"/>
          <w:szCs w:val="20"/>
          <w:lang w:val="pt-PT" w:eastAsia="ja-JP"/>
        </w:rPr>
        <w:t>bilhetes</w:t>
      </w:r>
      <w:r w:rsidRPr="006477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hoje mesmo</w:t>
      </w:r>
      <w:r w:rsidR="0050616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hyperlink r:id="rId10" w:history="1">
        <w:r w:rsidR="0050616A" w:rsidRPr="0050616A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aqui</w:t>
        </w:r>
      </w:hyperlink>
      <w:r w:rsidRPr="0064776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11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2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3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4"/>
      <w:footerReference w:type="default" r:id="rId15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7C6B4" w14:textId="77777777" w:rsidR="00E6429C" w:rsidRDefault="00E6429C" w:rsidP="00972E15">
      <w:r>
        <w:separator/>
      </w:r>
    </w:p>
  </w:endnote>
  <w:endnote w:type="continuationSeparator" w:id="0">
    <w:p w14:paraId="215EF6BC" w14:textId="77777777" w:rsidR="00E6429C" w:rsidRDefault="00E6429C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40ABF" w14:textId="77777777" w:rsidR="00E6429C" w:rsidRDefault="00E6429C" w:rsidP="00972E15">
      <w:r>
        <w:separator/>
      </w:r>
    </w:p>
  </w:footnote>
  <w:footnote w:type="continuationSeparator" w:id="0">
    <w:p w14:paraId="1C2918AC" w14:textId="77777777" w:rsidR="00E6429C" w:rsidRDefault="00E6429C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474338">
    <w:abstractNumId w:val="5"/>
  </w:num>
  <w:num w:numId="2" w16cid:durableId="1576353394">
    <w:abstractNumId w:val="1"/>
  </w:num>
  <w:num w:numId="3" w16cid:durableId="119617195">
    <w:abstractNumId w:val="4"/>
  </w:num>
  <w:num w:numId="4" w16cid:durableId="1774125668">
    <w:abstractNumId w:val="0"/>
  </w:num>
  <w:num w:numId="5" w16cid:durableId="66153105">
    <w:abstractNumId w:val="6"/>
  </w:num>
  <w:num w:numId="6" w16cid:durableId="713773274">
    <w:abstractNumId w:val="2"/>
  </w:num>
  <w:num w:numId="7" w16cid:durableId="1150637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04885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628C"/>
    <w:rsid w:val="00123E95"/>
    <w:rsid w:val="0013208C"/>
    <w:rsid w:val="001537CC"/>
    <w:rsid w:val="00154391"/>
    <w:rsid w:val="00161E2F"/>
    <w:rsid w:val="001825A8"/>
    <w:rsid w:val="00193064"/>
    <w:rsid w:val="001A44BF"/>
    <w:rsid w:val="001A584D"/>
    <w:rsid w:val="001B4DC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2660C"/>
    <w:rsid w:val="00240CD8"/>
    <w:rsid w:val="002468DF"/>
    <w:rsid w:val="00253FF7"/>
    <w:rsid w:val="002541A2"/>
    <w:rsid w:val="002B6F3B"/>
    <w:rsid w:val="002D279C"/>
    <w:rsid w:val="002D6BAD"/>
    <w:rsid w:val="002E4FD1"/>
    <w:rsid w:val="002F4E45"/>
    <w:rsid w:val="002F63B5"/>
    <w:rsid w:val="00305558"/>
    <w:rsid w:val="003530B3"/>
    <w:rsid w:val="00365B33"/>
    <w:rsid w:val="003961DD"/>
    <w:rsid w:val="003A0812"/>
    <w:rsid w:val="003A683F"/>
    <w:rsid w:val="003B1BD9"/>
    <w:rsid w:val="003E644C"/>
    <w:rsid w:val="00401EE0"/>
    <w:rsid w:val="004064CF"/>
    <w:rsid w:val="00421AC4"/>
    <w:rsid w:val="00457C12"/>
    <w:rsid w:val="0046188A"/>
    <w:rsid w:val="00465BCB"/>
    <w:rsid w:val="00477A9B"/>
    <w:rsid w:val="00485664"/>
    <w:rsid w:val="004A76FF"/>
    <w:rsid w:val="004D3CD8"/>
    <w:rsid w:val="004D4547"/>
    <w:rsid w:val="004E1D85"/>
    <w:rsid w:val="004F7975"/>
    <w:rsid w:val="0050616A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4776F"/>
    <w:rsid w:val="0065460D"/>
    <w:rsid w:val="00660816"/>
    <w:rsid w:val="00662D44"/>
    <w:rsid w:val="006714D3"/>
    <w:rsid w:val="00682447"/>
    <w:rsid w:val="00692030"/>
    <w:rsid w:val="006C1C32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73FCB"/>
    <w:rsid w:val="00875ADD"/>
    <w:rsid w:val="00881C93"/>
    <w:rsid w:val="008879C6"/>
    <w:rsid w:val="008914EE"/>
    <w:rsid w:val="008942EB"/>
    <w:rsid w:val="008B0D55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20D7"/>
    <w:rsid w:val="009871C7"/>
    <w:rsid w:val="0099172B"/>
    <w:rsid w:val="009938DB"/>
    <w:rsid w:val="0099427C"/>
    <w:rsid w:val="009B0170"/>
    <w:rsid w:val="009B2E46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0797"/>
    <w:rsid w:val="00AF29EE"/>
    <w:rsid w:val="00AF3209"/>
    <w:rsid w:val="00AF744A"/>
    <w:rsid w:val="00B01866"/>
    <w:rsid w:val="00B21FA3"/>
    <w:rsid w:val="00B57EAC"/>
    <w:rsid w:val="00B75B28"/>
    <w:rsid w:val="00B76234"/>
    <w:rsid w:val="00B76C10"/>
    <w:rsid w:val="00B87402"/>
    <w:rsid w:val="00BA42D5"/>
    <w:rsid w:val="00BF2CC4"/>
    <w:rsid w:val="00C068FA"/>
    <w:rsid w:val="00C265B9"/>
    <w:rsid w:val="00C80697"/>
    <w:rsid w:val="00C97D52"/>
    <w:rsid w:val="00CB3778"/>
    <w:rsid w:val="00CC5EF8"/>
    <w:rsid w:val="00CD199A"/>
    <w:rsid w:val="00CD6B3E"/>
    <w:rsid w:val="00D03719"/>
    <w:rsid w:val="00D12369"/>
    <w:rsid w:val="00D468B9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429C"/>
    <w:rsid w:val="00E65950"/>
    <w:rsid w:val="00E736A0"/>
    <w:rsid w:val="00E86A38"/>
    <w:rsid w:val="00E91E1A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3D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oexgVa4CACH2dSBpT3BO2ctA4dsKLLzB" TargetMode="External"/><Relationship Id="rId13" Type="http://schemas.openxmlformats.org/officeDocument/2006/relationships/hyperlink" Target="mailto:jlpinheiro@goodnews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orao@goodnews.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zda-press.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homofaber.vivaticket.it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024.homofaber.com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0130-6A1A-4D8D-B764-44091AD9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4</TotalTime>
  <Pages>2</Pages>
  <Words>843</Words>
  <Characters>4557</Characters>
  <Application>Microsoft Office Word</Application>
  <DocSecurity>4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</cp:revision>
  <cp:lastPrinted>2020-01-28T12:28:00Z</cp:lastPrinted>
  <dcterms:created xsi:type="dcterms:W3CDTF">2024-08-26T10:10:00Z</dcterms:created>
  <dcterms:modified xsi:type="dcterms:W3CDTF">2024-08-26T10:10:00Z</dcterms:modified>
</cp:coreProperties>
</file>