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965A" w14:textId="18310467" w:rsidR="0092595A" w:rsidRPr="000E708F" w:rsidRDefault="000E708F" w:rsidP="0092595A">
      <w:pPr>
        <w:jc w:val="center"/>
        <w:rPr>
          <w:rFonts w:ascii="Mazda Type" w:hAnsi="Mazda Type"/>
          <w:sz w:val="32"/>
          <w:szCs w:val="32"/>
          <w:lang w:val="pt-PT"/>
        </w:rPr>
      </w:pPr>
      <w:r>
        <w:rPr>
          <w:rFonts w:ascii="Mazda Type Medium" w:hAnsi="Mazda Type Medium"/>
          <w:sz w:val="32"/>
          <w:szCs w:val="32"/>
          <w:lang w:val="pt-PT"/>
        </w:rPr>
        <w:t>Novo c</w:t>
      </w:r>
      <w:r w:rsidRPr="000E708F">
        <w:rPr>
          <w:rFonts w:ascii="Mazda Type Medium" w:hAnsi="Mazda Type Medium"/>
          <w:sz w:val="32"/>
          <w:szCs w:val="32"/>
          <w:lang w:val="pt-PT"/>
        </w:rPr>
        <w:t xml:space="preserve">rossover SUV Mazda CX-90 </w:t>
      </w:r>
      <w:r>
        <w:rPr>
          <w:rFonts w:ascii="Mazda Type Medium" w:hAnsi="Mazda Type Medium"/>
          <w:sz w:val="32"/>
          <w:szCs w:val="32"/>
          <w:lang w:val="pt-PT"/>
        </w:rPr>
        <w:t>desvendado nos EUA</w:t>
      </w:r>
    </w:p>
    <w:p w14:paraId="31326DE3" w14:textId="77777777" w:rsidR="00862BE0" w:rsidRPr="000E708F" w:rsidRDefault="00862BE0" w:rsidP="00862BE0">
      <w:pPr>
        <w:jc w:val="center"/>
        <w:rPr>
          <w:rFonts w:ascii="Mazda Type" w:hAnsi="Mazda Type"/>
          <w:sz w:val="32"/>
          <w:szCs w:val="32"/>
          <w:lang w:val="pt-PT"/>
        </w:rPr>
      </w:pPr>
    </w:p>
    <w:p w14:paraId="674C87DB" w14:textId="0A76EFF3" w:rsidR="00DF7D79" w:rsidRPr="00DF7D79" w:rsidRDefault="000E708F" w:rsidP="00DF7D79">
      <w:pPr>
        <w:pStyle w:val="PargrafodaLista"/>
        <w:numPr>
          <w:ilvl w:val="0"/>
          <w:numId w:val="1"/>
        </w:numPr>
        <w:spacing w:line="260" w:lineRule="exact"/>
        <w:rPr>
          <w:rFonts w:ascii="Mazda Type" w:hAnsi="Mazda Type"/>
          <w:sz w:val="22"/>
          <w:szCs w:val="22"/>
          <w:lang w:val="pt-PT"/>
        </w:rPr>
      </w:pPr>
      <w:r w:rsidRPr="000E708F">
        <w:rPr>
          <w:rFonts w:ascii="Mazda Type" w:hAnsi="Mazda Type"/>
          <w:sz w:val="22"/>
          <w:szCs w:val="22"/>
          <w:lang w:val="pt-PT"/>
        </w:rPr>
        <w:t xml:space="preserve">SUV </w:t>
      </w:r>
      <w:r>
        <w:rPr>
          <w:rFonts w:ascii="Mazda Type" w:hAnsi="Mazda Type"/>
          <w:sz w:val="22"/>
          <w:szCs w:val="22"/>
          <w:lang w:val="pt-PT"/>
        </w:rPr>
        <w:t xml:space="preserve">com </w:t>
      </w:r>
      <w:r w:rsidRPr="000E708F">
        <w:rPr>
          <w:rFonts w:ascii="Mazda Type" w:hAnsi="Mazda Type"/>
          <w:sz w:val="22"/>
          <w:szCs w:val="22"/>
          <w:lang w:val="pt-PT"/>
        </w:rPr>
        <w:t xml:space="preserve">três </w:t>
      </w:r>
      <w:r>
        <w:rPr>
          <w:rFonts w:ascii="Mazda Type" w:hAnsi="Mazda Type"/>
          <w:sz w:val="22"/>
          <w:szCs w:val="22"/>
          <w:lang w:val="pt-PT"/>
        </w:rPr>
        <w:t>filas de bancos representa</w:t>
      </w:r>
      <w:r w:rsidRPr="000E708F">
        <w:rPr>
          <w:rFonts w:ascii="Mazda Type" w:hAnsi="Mazda Type"/>
          <w:sz w:val="22"/>
          <w:szCs w:val="22"/>
          <w:lang w:val="pt-PT"/>
        </w:rPr>
        <w:t xml:space="preserve"> uma evolução significativa </w:t>
      </w:r>
      <w:r>
        <w:rPr>
          <w:rFonts w:ascii="Mazda Type" w:hAnsi="Mazda Type"/>
          <w:sz w:val="22"/>
          <w:szCs w:val="22"/>
          <w:lang w:val="pt-PT"/>
        </w:rPr>
        <w:t xml:space="preserve">em termos de </w:t>
      </w:r>
      <w:r w:rsidRPr="000E708F">
        <w:rPr>
          <w:rFonts w:ascii="Mazda Type" w:hAnsi="Mazda Type"/>
          <w:sz w:val="22"/>
          <w:szCs w:val="22"/>
          <w:lang w:val="pt-PT"/>
        </w:rPr>
        <w:t>conforto, ambiente e segurança</w:t>
      </w:r>
      <w:r>
        <w:rPr>
          <w:rFonts w:ascii="Mazda Type" w:hAnsi="Mazda Type"/>
          <w:sz w:val="22"/>
          <w:szCs w:val="22"/>
          <w:lang w:val="pt-PT"/>
        </w:rPr>
        <w:t xml:space="preserve">, bem como no prazer de </w:t>
      </w:r>
      <w:r w:rsidRPr="000E708F">
        <w:rPr>
          <w:rFonts w:ascii="Mazda Type" w:hAnsi="Mazda Type"/>
          <w:sz w:val="22"/>
          <w:szCs w:val="22"/>
          <w:lang w:val="pt-PT"/>
        </w:rPr>
        <w:t>condu</w:t>
      </w:r>
      <w:r>
        <w:rPr>
          <w:rFonts w:ascii="Mazda Type" w:hAnsi="Mazda Type"/>
          <w:sz w:val="22"/>
          <w:szCs w:val="22"/>
          <w:lang w:val="pt-PT"/>
        </w:rPr>
        <w:t>ção</w:t>
      </w:r>
      <w:r w:rsidRPr="000E708F">
        <w:rPr>
          <w:rFonts w:ascii="Mazda Type" w:hAnsi="Mazda Type"/>
          <w:sz w:val="22"/>
          <w:szCs w:val="22"/>
          <w:lang w:val="pt-PT"/>
        </w:rPr>
        <w:t xml:space="preserve"> </w:t>
      </w:r>
    </w:p>
    <w:p w14:paraId="7C5B421E" w14:textId="77777777" w:rsidR="00A72EB4" w:rsidRPr="00742F03" w:rsidRDefault="00A72EB4" w:rsidP="00A72EB4">
      <w:pPr>
        <w:spacing w:line="260" w:lineRule="exact"/>
        <w:rPr>
          <w:rFonts w:ascii="Mazda Type" w:hAnsi="Mazda Type"/>
          <w:sz w:val="22"/>
          <w:szCs w:val="22"/>
          <w:lang w:val="pt-PT"/>
        </w:rPr>
      </w:pPr>
    </w:p>
    <w:p w14:paraId="39657B5A" w14:textId="7F8F401D" w:rsidR="00742F03" w:rsidRDefault="000E708F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proofErr w:type="spellStart"/>
      <w:r w:rsidRPr="000E708F">
        <w:rPr>
          <w:rFonts w:ascii="Mazda Type" w:hAnsi="Mazda Type"/>
          <w:b/>
          <w:kern w:val="2"/>
          <w:sz w:val="20"/>
          <w:szCs w:val="20"/>
          <w:lang w:val="pt-PT" w:eastAsia="ja-JP"/>
        </w:rPr>
        <w:t>Hiroshima</w:t>
      </w:r>
      <w:proofErr w:type="spellEnd"/>
      <w:r w:rsidR="009871C7"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, </w:t>
      </w:r>
      <w:r w:rsidR="002D43BF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1 </w:t>
      </w:r>
      <w:proofErr w:type="gramStart"/>
      <w:r w:rsidR="002D43BF">
        <w:rPr>
          <w:rFonts w:ascii="Mazda Type" w:hAnsi="Mazda Type"/>
          <w:b/>
          <w:kern w:val="2"/>
          <w:sz w:val="20"/>
          <w:szCs w:val="20"/>
          <w:lang w:val="pt-PT" w:eastAsia="ja-JP"/>
        </w:rPr>
        <w:t>Fever</w:t>
      </w:r>
      <w:r w:rsidR="000F42B1"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>eiro</w:t>
      </w:r>
      <w:proofErr w:type="gramEnd"/>
      <w:r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 </w:t>
      </w:r>
      <w:r w:rsidR="009871C7"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>20</w:t>
      </w:r>
      <w:r w:rsidR="00123E95"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>2</w:t>
      </w:r>
      <w:r w:rsidR="00CD6B3E" w:rsidRPr="00AF4DC2">
        <w:rPr>
          <w:rFonts w:ascii="Mazda Type" w:hAnsi="Mazda Type"/>
          <w:b/>
          <w:kern w:val="2"/>
          <w:sz w:val="20"/>
          <w:szCs w:val="20"/>
          <w:lang w:val="pt-PT" w:eastAsia="ja-JP"/>
        </w:rPr>
        <w:t>3</w:t>
      </w:r>
      <w:r w:rsidR="009871C7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Mazda </w:t>
      </w:r>
      <w:proofErr w:type="spellStart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North</w:t>
      </w:r>
      <w:proofErr w:type="spellEnd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American</w:t>
      </w:r>
      <w:proofErr w:type="spellEnd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Operations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(MNAO)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entidade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que supervisiona as operações da Mazda Motor </w:t>
      </w:r>
      <w:proofErr w:type="spellStart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Corporation</w:t>
      </w:r>
      <w:proofErr w:type="spellEnd"/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na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região da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América do Norte,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acaba de desvendar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CX-90,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mais recente proposta de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crossover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SUV da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marca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. Trata-se de um dos quatro modelos </w:t>
      </w:r>
      <w:r w:rsidR="00742F03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denominado </w:t>
      </w:r>
      <w:proofErr w:type="spellStart"/>
      <w:r w:rsidR="00742F03" w:rsidRPr="000E708F">
        <w:rPr>
          <w:rFonts w:ascii="Mazda Type" w:hAnsi="Mazda Type"/>
          <w:kern w:val="2"/>
          <w:sz w:val="20"/>
          <w:szCs w:val="20"/>
          <w:lang w:val="pt-PT" w:eastAsia="ja-JP"/>
        </w:rPr>
        <w:t>Large</w:t>
      </w:r>
      <w:proofErr w:type="spellEnd"/>
      <w:r w:rsidR="00742F03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="00742F03" w:rsidRPr="000E708F">
        <w:rPr>
          <w:rFonts w:ascii="Mazda Type" w:hAnsi="Mazda Type"/>
          <w:kern w:val="2"/>
          <w:sz w:val="20"/>
          <w:szCs w:val="20"/>
          <w:lang w:val="pt-PT" w:eastAsia="ja-JP"/>
        </w:rPr>
        <w:t>Product</w:t>
      </w:r>
      <w:proofErr w:type="spellEnd"/>
      <w:r w:rsidR="00742F03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Group</w:t>
      </w:r>
      <w:r w:rsidR="00742F03"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1"/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que a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planeia introduzir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nível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global 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>até ao final de 2023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dando uma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>respo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sta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adequada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à forte procura por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este tipo de propostas</w:t>
      </w:r>
      <w:r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. </w:t>
      </w:r>
    </w:p>
    <w:p w14:paraId="3A2B4A1C" w14:textId="09C040C7" w:rsidR="000E708F" w:rsidRPr="000E708F" w:rsidRDefault="00742F03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Seguindo-se ao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lançamento,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em 2022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do Mazda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CX-60, 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CX-90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>apresenta-se como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o segundo modelo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desse grupo de viaturas, representando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uma evolução significativa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performance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>ambiental e de segurança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associadas a um mais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abrangente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prazer de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condução. O lançamento do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CX-90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permite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>alarga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oferta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propostas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da Mazda,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indo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ao encontro das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necessidades dos clientes e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>da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s particularidades de cada mercado. 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CX-90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dá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A12CBE" w:rsidRPr="000E708F">
        <w:rPr>
          <w:rFonts w:ascii="Mazda Type" w:hAnsi="Mazda Type"/>
          <w:kern w:val="2"/>
          <w:sz w:val="20"/>
          <w:szCs w:val="20"/>
          <w:lang w:val="pt-PT" w:eastAsia="ja-JP"/>
        </w:rPr>
        <w:t>também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 novo impulso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 xml:space="preserve">negócio e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na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própria 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imagem da 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>marca</w:t>
      </w:r>
      <w:r w:rsid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nos mercados onde será comercializado</w:t>
      </w:r>
      <w:r w:rsidR="000E708F" w:rsidRPr="000E708F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2D8DD786" w14:textId="710583F3" w:rsidR="00A12CBE" w:rsidRPr="00A12CBE" w:rsidRDefault="00A12CBE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novo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Mazda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CX-90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traduz-se n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crossover SUV desenvolvido à luz das funcionalidades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exigidas pel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os clientes d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importante mercado norte-americano. Baseado no conceito </w:t>
      </w:r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"For </w:t>
      </w:r>
      <w:proofErr w:type="spellStart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the</w:t>
      </w:r>
      <w:proofErr w:type="spellEnd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Voyage</w:t>
      </w:r>
      <w:proofErr w:type="spellEnd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of</w:t>
      </w:r>
      <w:proofErr w:type="spellEnd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Your</w:t>
      </w:r>
      <w:proofErr w:type="spellEnd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Life</w:t>
      </w:r>
      <w:proofErr w:type="spellEnd"/>
      <w:r w:rsidRPr="00A12CBE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"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este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imponente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SUV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filas de bancos garante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maior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es níveis de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conforto, funcionalidade e segurança, tornando a condução e as viagens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família ou amigos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mais agradáveis. Este novo modelo emblemático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fará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estreia-se nos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EUA já n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esta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P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rimavera.</w:t>
      </w:r>
    </w:p>
    <w:p w14:paraId="24300CFB" w14:textId="57550FAA" w:rsidR="00A12CBE" w:rsidRPr="00A12CBE" w:rsidRDefault="00A12CBE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O design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do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CX-90 expressa uma sensação de vitalidade enraizada no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design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K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odo</w:t>
      </w:r>
      <w:proofErr w:type="spellEnd"/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Mazda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encerrando 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tem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átic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"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Alma do Movimento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". 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aposta na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estética "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less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is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more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"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resulta n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um forma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to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elevada </w:t>
      </w:r>
      <w:proofErr w:type="gramStart"/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simpl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icidade</w:t>
      </w:r>
      <w:proofErr w:type="gram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mas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que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transmite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proporções dinâmicas e majestosas. O interior é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 no seu todo,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uma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clara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expressão da estética japonesa, incorporando o dinamismo da luz e dos materiais naturais num espaço elegante e ordenado.</w:t>
      </w:r>
    </w:p>
    <w:p w14:paraId="152D4685" w14:textId="546C597F" w:rsidR="00A12CBE" w:rsidRPr="00A12CBE" w:rsidRDefault="00A12CBE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>Em termos mecânicos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novo SUV contar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á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dois blocos: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novo motor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turbo de seis cilindros em linha,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e-</w:t>
      </w:r>
      <w:proofErr w:type="spellStart"/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Skyactiv</w:t>
      </w:r>
      <w:proofErr w:type="spellEnd"/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G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gasolina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com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3,3 litros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cilindrada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complementado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por um sistema </w:t>
      </w:r>
      <w:proofErr w:type="spellStart"/>
      <w:r w:rsidR="009141A4" w:rsidRPr="009141A4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mild-hybrid</w:t>
      </w:r>
      <w:proofErr w:type="spellEnd"/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de 48 volts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; e um motor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híbrid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742F03">
        <w:rPr>
          <w:rFonts w:ascii="Mazda Type" w:hAnsi="Mazda Type"/>
          <w:i/>
          <w:iCs/>
          <w:kern w:val="2"/>
          <w:sz w:val="20"/>
          <w:szCs w:val="20"/>
          <w:lang w:val="pt-PT" w:eastAsia="ja-JP"/>
        </w:rPr>
        <w:t>plug-in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e-SKYACTIV PHEV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9141A4"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quatro cilindros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em linha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a gasolina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2,5 litros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 de cilindrada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. Em combinação com a nova arquitetura AWD, o CX-90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proporciona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um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a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performance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ambiental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de topo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 w:rsidR="00742F03">
        <w:rPr>
          <w:rFonts w:ascii="Mazda Type" w:hAnsi="Mazda Type"/>
          <w:kern w:val="2"/>
          <w:sz w:val="20"/>
          <w:szCs w:val="20"/>
          <w:lang w:val="pt-PT" w:eastAsia="ja-JP"/>
        </w:rPr>
        <w:t xml:space="preserve">sem desvirtuar </w:t>
      </w:r>
      <w:r w:rsidRPr="00A12CBE">
        <w:rPr>
          <w:rFonts w:ascii="Mazda Type" w:hAnsi="Mazda Type"/>
          <w:kern w:val="2"/>
          <w:sz w:val="20"/>
          <w:szCs w:val="20"/>
          <w:lang w:val="pt-PT" w:eastAsia="ja-JP"/>
        </w:rPr>
        <w:t>as intenções do condutor.</w:t>
      </w:r>
    </w:p>
    <w:p w14:paraId="34278C00" w14:textId="68AC86C0" w:rsidR="009141A4" w:rsidRPr="009141A4" w:rsidRDefault="009141A4" w:rsidP="000E708F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A Mazda também focou 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sua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meticulosa atenção na criação de um ambiente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bordo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confortável para todos. O espaço interior foi ampliado em torno de todos os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bancos, com uma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terceira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fila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concebida para acomodar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três ocupantes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dotada d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as suas próprias aberturas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para o sistema de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ar condicionado.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Em complemento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evoluída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configuração do CX-90 reforça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 sua capacidade de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reboque, que junt</w:t>
      </w:r>
      <w:r w:rsidR="00E94461">
        <w:rPr>
          <w:rFonts w:ascii="Mazda Type" w:hAnsi="Mazda Type"/>
          <w:kern w:val="2"/>
          <w:sz w:val="20"/>
          <w:szCs w:val="20"/>
          <w:lang w:val="pt-PT" w:eastAsia="ja-JP"/>
        </w:rPr>
        <w:t>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-</w:t>
      </w:r>
      <w:r w:rsidR="00E94461"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outras comodidades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,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aumenta 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sua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 </w:t>
      </w:r>
      <w:r w:rsidR="00E94461">
        <w:rPr>
          <w:rFonts w:ascii="Mazda Type" w:hAnsi="Mazda Type"/>
          <w:kern w:val="2"/>
          <w:sz w:val="20"/>
          <w:szCs w:val="20"/>
          <w:lang w:val="pt-PT" w:eastAsia="ja-JP"/>
        </w:rPr>
        <w:t xml:space="preserve">capacidades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em termos de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funcionalidade, permitindo a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lastRenderedPageBreak/>
        <w:t xml:space="preserve">condutor e passageiros desfrutar de uma variedade de configurações e </w:t>
      </w:r>
      <w:r w:rsidR="00E94461"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experiências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nas suas </w:t>
      </w:r>
      <w:r w:rsidR="00E94461">
        <w:rPr>
          <w:rFonts w:ascii="Mazda Type" w:hAnsi="Mazda Type"/>
          <w:kern w:val="2"/>
          <w:sz w:val="20"/>
          <w:szCs w:val="20"/>
          <w:lang w:val="pt-PT" w:eastAsia="ja-JP"/>
        </w:rPr>
        <w:t xml:space="preserve">diferentes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deslocações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CF963B6" w14:textId="1679996D" w:rsidR="009141A4" w:rsidRPr="009141A4" w:rsidRDefault="009141A4" w:rsidP="009141A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Além disso, a inclusão do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sistema </w:t>
      </w:r>
      <w:proofErr w:type="spellStart"/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See-Through</w:t>
      </w:r>
      <w:proofErr w:type="spellEnd"/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proofErr w:type="spellStart"/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View</w:t>
      </w:r>
      <w:proofErr w:type="spellEnd"/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capaz de discernir intuitivamente as informações necessárias ao funcionamento do veículo,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 de 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um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amplo Active </w:t>
      </w:r>
      <w:proofErr w:type="spellStart"/>
      <w:r>
        <w:rPr>
          <w:rFonts w:ascii="Mazda Type" w:hAnsi="Mazda Type"/>
          <w:kern w:val="2"/>
          <w:sz w:val="20"/>
          <w:szCs w:val="20"/>
          <w:lang w:val="pt-PT" w:eastAsia="ja-JP"/>
        </w:rPr>
        <w:t>Driving</w:t>
      </w:r>
      <w:proofErr w:type="spell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Display, apoiam o</w:t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funcionamento seguro do veículo e melhoram a tranquilidade do condutor</w:t>
      </w:r>
      <w:r>
        <w:rPr>
          <w:rStyle w:val="Refdenotaderodap"/>
          <w:rFonts w:ascii="Mazda Type" w:hAnsi="Mazda Type"/>
          <w:kern w:val="2"/>
          <w:sz w:val="20"/>
          <w:szCs w:val="20"/>
          <w:lang w:val="pt-PT" w:eastAsia="ja-JP"/>
        </w:rPr>
        <w:footnoteReference w:id="2"/>
      </w:r>
      <w:r w:rsidRPr="009141A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3AFD929E" w14:textId="77777777" w:rsidR="00DD6EAD" w:rsidRDefault="00E94461" w:rsidP="00DD6E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Evoluindo rumo ao ano de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2030, a Mazda continuará a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realizar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pesquisa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s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com base na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sua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filosofia centrada no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ser humano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proofErr w:type="gramStart"/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cria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ndo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novas</w:t>
      </w:r>
      <w:proofErr w:type="gramEnd"/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experiências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>de locomoção,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à medida 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das deslocações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das pessoas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no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s seus quotidianos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, proporciona</w:t>
      </w:r>
      <w:r w:rsid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ndo-lhes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novas formas de os desfrutar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,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com doses extra de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anim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ação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 xml:space="preserve"> e 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 xml:space="preserve">de 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energ</w:t>
      </w:r>
      <w:r>
        <w:rPr>
          <w:rFonts w:ascii="Mazda Type" w:hAnsi="Mazda Type"/>
          <w:kern w:val="2"/>
          <w:sz w:val="20"/>
          <w:szCs w:val="20"/>
          <w:lang w:val="pt-PT" w:eastAsia="ja-JP"/>
        </w:rPr>
        <w:t>ia</w:t>
      </w:r>
      <w:r w:rsidR="009141A4" w:rsidRPr="009141A4">
        <w:rPr>
          <w:rFonts w:ascii="Mazda Type" w:hAnsi="Mazda Type"/>
          <w:kern w:val="2"/>
          <w:sz w:val="20"/>
          <w:szCs w:val="20"/>
          <w:lang w:val="pt-PT" w:eastAsia="ja-JP"/>
        </w:rPr>
        <w:t>.</w:t>
      </w:r>
    </w:p>
    <w:p w14:paraId="0CC3A63F" w14:textId="1111A540" w:rsidR="00DD6EAD" w:rsidRPr="00DD6EAD" w:rsidRDefault="00DD6EAD" w:rsidP="00DD6EAD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sz w:val="22"/>
          <w:szCs w:val="22"/>
          <w:lang w:val="pt-PT" w:eastAsia="en-US"/>
        </w:rPr>
      </w:pPr>
      <w:r>
        <w:rPr>
          <w:rFonts w:ascii="Mazda Type" w:hAnsi="Mazda Type"/>
          <w:b/>
          <w:bCs/>
          <w:sz w:val="22"/>
          <w:szCs w:val="22"/>
          <w:lang w:val="pt-PT" w:eastAsia="en-US"/>
        </w:rPr>
        <w:t xml:space="preserve">O novo </w:t>
      </w:r>
      <w:proofErr w:type="spellStart"/>
      <w:r w:rsidRPr="00DD6EAD">
        <w:rPr>
          <w:rFonts w:ascii="Mazda Type" w:hAnsi="Mazda Type"/>
          <w:b/>
          <w:bCs/>
          <w:sz w:val="22"/>
          <w:szCs w:val="22"/>
          <w:lang w:val="pt-PT" w:eastAsia="en-US"/>
        </w:rPr>
        <w:t>Maxda</w:t>
      </w:r>
      <w:proofErr w:type="spellEnd"/>
      <w:r w:rsidRPr="00DD6EAD">
        <w:rPr>
          <w:rFonts w:ascii="Mazda Type" w:hAnsi="Mazda Type"/>
          <w:b/>
          <w:bCs/>
          <w:sz w:val="22"/>
          <w:szCs w:val="22"/>
          <w:lang w:val="pt-PT" w:eastAsia="en-US"/>
        </w:rPr>
        <w:t xml:space="preserve"> CX-90 </w:t>
      </w:r>
      <w:r>
        <w:rPr>
          <w:rFonts w:ascii="Mazda Type" w:hAnsi="Mazda Type"/>
          <w:b/>
          <w:bCs/>
          <w:sz w:val="22"/>
          <w:szCs w:val="22"/>
          <w:lang w:val="pt-PT" w:eastAsia="en-US"/>
        </w:rPr>
        <w:t xml:space="preserve">em modo </w:t>
      </w:r>
      <w:proofErr w:type="spellStart"/>
      <w:r w:rsidRPr="00DD6EAD">
        <w:rPr>
          <w:rFonts w:ascii="Mazda Type" w:hAnsi="Mazda Type"/>
          <w:b/>
          <w:bCs/>
          <w:i/>
          <w:iCs/>
          <w:sz w:val="22"/>
          <w:szCs w:val="22"/>
          <w:lang w:val="pt-PT" w:eastAsia="en-US"/>
        </w:rPr>
        <w:t>unbox</w:t>
      </w:r>
      <w:r w:rsidR="00055397">
        <w:rPr>
          <w:rFonts w:ascii="Mazda Type" w:hAnsi="Mazda Type"/>
          <w:b/>
          <w:bCs/>
          <w:i/>
          <w:iCs/>
          <w:sz w:val="22"/>
          <w:szCs w:val="22"/>
          <w:lang w:val="pt-PT" w:eastAsia="en-US"/>
        </w:rPr>
        <w:t>ing</w:t>
      </w:r>
      <w:proofErr w:type="spellEnd"/>
    </w:p>
    <w:p w14:paraId="33ADD197" w14:textId="407678F0" w:rsidR="00DD6EAD" w:rsidRDefault="00DD6EAD" w:rsidP="00DD6EAD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eastAsia="en-US"/>
        </w:rPr>
      </w:pPr>
      <w:r w:rsidRPr="00DD6EAD">
        <w:rPr>
          <w:rFonts w:ascii="Mazda Type" w:hAnsi="Mazda Type"/>
          <w:sz w:val="20"/>
          <w:szCs w:val="20"/>
          <w:lang w:eastAsia="en-US"/>
        </w:rPr>
        <w:t xml:space="preserve">Preparando o lançamento do novo Mazda CX-90, a Mazda North America Operations </w:t>
      </w:r>
      <w:r>
        <w:rPr>
          <w:rFonts w:ascii="Mazda Type" w:hAnsi="Mazda Type"/>
          <w:sz w:val="20"/>
          <w:szCs w:val="20"/>
          <w:lang w:eastAsia="en-US"/>
        </w:rPr>
        <w:t xml:space="preserve">desenvolveu </w:t>
      </w:r>
      <w:r w:rsidRPr="00DD6EAD">
        <w:rPr>
          <w:rFonts w:ascii="Mazda Type" w:hAnsi="Mazda Type"/>
          <w:sz w:val="20"/>
          <w:szCs w:val="20"/>
          <w:lang w:eastAsia="en-US"/>
        </w:rPr>
        <w:t>um</w:t>
      </w:r>
      <w:r>
        <w:rPr>
          <w:rFonts w:ascii="Mazda Type" w:hAnsi="Mazda Type"/>
          <w:sz w:val="20"/>
          <w:szCs w:val="20"/>
          <w:lang w:eastAsia="en-US"/>
        </w:rPr>
        <w:t xml:space="preserve"> conjunto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de </w:t>
      </w:r>
      <w:r w:rsidRPr="00055397">
        <w:rPr>
          <w:rFonts w:ascii="Mazda Type" w:hAnsi="Mazda Type"/>
          <w:i/>
          <w:iCs/>
          <w:sz w:val="20"/>
          <w:szCs w:val="20"/>
          <w:lang w:eastAsia="en-US"/>
        </w:rPr>
        <w:t>teaser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vídeos,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com os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quais e ao longo de pouco menos de um mês, foi alimentando a curiosidade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do </w:t>
      </w:r>
      <w:r w:rsidRPr="00DD6EAD">
        <w:rPr>
          <w:rFonts w:ascii="Mazda Type" w:hAnsi="Mazda Type"/>
          <w:sz w:val="20"/>
          <w:szCs w:val="20"/>
          <w:lang w:eastAsia="en-US"/>
        </w:rPr>
        <w:t>potencia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l </w:t>
      </w:r>
      <w:r w:rsidR="00055397" w:rsidRPr="00055397">
        <w:rPr>
          <w:rFonts w:ascii="Mazda Type" w:hAnsi="Mazda Type"/>
          <w:i/>
          <w:iCs/>
          <w:sz w:val="20"/>
          <w:szCs w:val="20"/>
          <w:lang w:eastAsia="en-US"/>
        </w:rPr>
        <w:t>target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 de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clientes e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própria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da imprensa norte-americana.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Dividido em </w:t>
      </w:r>
      <w:r w:rsidRPr="00DD6EAD">
        <w:rPr>
          <w:rFonts w:ascii="Mazda Type" w:hAnsi="Mazda Type"/>
          <w:sz w:val="20"/>
          <w:szCs w:val="20"/>
          <w:lang w:eastAsia="en-US"/>
        </w:rPr>
        <w:t>cinco capítulos</w:t>
      </w:r>
      <w:r>
        <w:rPr>
          <w:rFonts w:ascii="Mazda Type" w:hAnsi="Mazda Type"/>
          <w:sz w:val="20"/>
          <w:szCs w:val="20"/>
          <w:lang w:eastAsia="en-US"/>
        </w:rPr>
        <w:t>,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todos com locução de Hiroyuki Sanada, reconhecido actor japonês, protagonista de vários </w:t>
      </w:r>
      <w:r w:rsidRPr="00055397">
        <w:rPr>
          <w:rFonts w:ascii="Mazda Type" w:hAnsi="Mazda Type"/>
          <w:i/>
          <w:iCs/>
          <w:sz w:val="20"/>
          <w:szCs w:val="20"/>
          <w:lang w:eastAsia="en-US"/>
        </w:rPr>
        <w:t>blockbusters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de cinema e </w:t>
      </w:r>
      <w:r w:rsidR="00055397">
        <w:rPr>
          <w:rFonts w:ascii="Mazda Type" w:hAnsi="Mazda Type"/>
          <w:sz w:val="20"/>
          <w:szCs w:val="20"/>
          <w:lang w:eastAsia="en-US"/>
        </w:rPr>
        <w:t>da televisão</w:t>
      </w:r>
      <w:r>
        <w:rPr>
          <w:rFonts w:ascii="Mazda Type" w:hAnsi="Mazda Type"/>
          <w:sz w:val="20"/>
          <w:szCs w:val="20"/>
          <w:lang w:eastAsia="en-US"/>
        </w:rPr>
        <w:t xml:space="preserve">,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a série </w:t>
      </w:r>
      <w:r w:rsidR="00055397" w:rsidRPr="00055397">
        <w:rPr>
          <w:rFonts w:ascii="Mazda Type" w:hAnsi="Mazda Type"/>
          <w:sz w:val="20"/>
          <w:szCs w:val="20"/>
          <w:lang w:eastAsia="en-US"/>
        </w:rPr>
        <w:t>“</w:t>
      </w:r>
      <w:r w:rsidR="00055397" w:rsidRPr="00055397">
        <w:rPr>
          <w:rFonts w:ascii="Mazda Type" w:hAnsi="Mazda Type"/>
          <w:b/>
          <w:bCs/>
          <w:sz w:val="20"/>
          <w:szCs w:val="20"/>
          <w:lang w:eastAsia="en-US"/>
        </w:rPr>
        <w:t>Mazda CX-90 Unboxed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“ contou com o contributo de vários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intervenientes nos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diferentes </w:t>
      </w:r>
      <w:r w:rsidRPr="00DD6EAD">
        <w:rPr>
          <w:rFonts w:ascii="Mazda Type" w:hAnsi="Mazda Type"/>
          <w:sz w:val="20"/>
          <w:szCs w:val="20"/>
          <w:lang w:eastAsia="en-US"/>
        </w:rPr>
        <w:t>processos, nomeadamente Yasutake Tsuchida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,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Mazda Senior Director Design, </w:t>
      </w:r>
      <w:r>
        <w:rPr>
          <w:rFonts w:ascii="Mazda Type" w:hAnsi="Mazda Type"/>
          <w:sz w:val="20"/>
          <w:szCs w:val="20"/>
          <w:lang w:eastAsia="en-US"/>
        </w:rPr>
        <w:t>junt</w:t>
      </w:r>
      <w:r w:rsidR="00055397">
        <w:rPr>
          <w:rFonts w:ascii="Mazda Type" w:hAnsi="Mazda Type"/>
          <w:sz w:val="20"/>
          <w:szCs w:val="20"/>
          <w:lang w:eastAsia="en-US"/>
        </w:rPr>
        <w:t>ando-se-lhe</w:t>
      </w:r>
      <w:r>
        <w:rPr>
          <w:rFonts w:ascii="Mazda Type" w:hAnsi="Mazda Type"/>
          <w:sz w:val="20"/>
          <w:szCs w:val="20"/>
          <w:lang w:eastAsia="en-US"/>
        </w:rPr>
        <w:t xml:space="preserve">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um </w:t>
      </w:r>
      <w:r>
        <w:rPr>
          <w:rFonts w:ascii="Mazda Type" w:hAnsi="Mazda Type"/>
          <w:sz w:val="20"/>
          <w:szCs w:val="20"/>
          <w:lang w:eastAsia="en-US"/>
        </w:rPr>
        <w:t xml:space="preserve">leque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de convidados, especialistas </w:t>
      </w:r>
      <w:r>
        <w:rPr>
          <w:rFonts w:ascii="Mazda Type" w:hAnsi="Mazda Type"/>
          <w:sz w:val="20"/>
          <w:szCs w:val="20"/>
          <w:lang w:eastAsia="en-US"/>
        </w:rPr>
        <w:t xml:space="preserve">nas diferentes </w:t>
      </w:r>
      <w:r w:rsidRPr="00DD6EAD">
        <w:rPr>
          <w:rFonts w:ascii="Mazda Type" w:hAnsi="Mazda Type"/>
          <w:sz w:val="20"/>
          <w:szCs w:val="20"/>
          <w:lang w:eastAsia="en-US"/>
        </w:rPr>
        <w:t>áreas.</w:t>
      </w:r>
    </w:p>
    <w:p w14:paraId="6845DDC0" w14:textId="6C264A04" w:rsidR="00DD6EAD" w:rsidRDefault="00DD6EAD" w:rsidP="00DD6E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>
        <w:rPr>
          <w:rFonts w:ascii="Mazda Type" w:hAnsi="Mazda Type"/>
          <w:sz w:val="20"/>
          <w:szCs w:val="20"/>
          <w:lang w:eastAsia="en-US"/>
        </w:rPr>
        <w:t xml:space="preserve">O </w:t>
      </w:r>
      <w:r w:rsidR="00055397" w:rsidRPr="00055397">
        <w:rPr>
          <w:rFonts w:ascii="Mazda Type" w:hAnsi="Mazda Type"/>
          <w:i/>
          <w:iCs/>
          <w:sz w:val="20"/>
          <w:szCs w:val="20"/>
          <w:lang w:eastAsia="en-US"/>
        </w:rPr>
        <w:t>unboxing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 do novo CX-90 </w:t>
      </w:r>
      <w:r w:rsidRPr="00DD6EAD">
        <w:rPr>
          <w:rFonts w:ascii="Mazda Type" w:hAnsi="Mazda Type"/>
          <w:sz w:val="20"/>
          <w:szCs w:val="20"/>
          <w:lang w:eastAsia="en-US"/>
        </w:rPr>
        <w:t>iniciou-se com o vídeo “</w:t>
      </w:r>
      <w:hyperlink r:id="rId8" w:history="1">
        <w:r w:rsidRPr="00DD6EAD">
          <w:rPr>
            <w:rStyle w:val="Hiperligao"/>
            <w:rFonts w:ascii="Mazda Type" w:hAnsi="Mazda Type"/>
            <w:b/>
            <w:bCs/>
            <w:sz w:val="20"/>
            <w:szCs w:val="20"/>
            <w:lang w:eastAsia="en-US"/>
          </w:rPr>
          <w:t>We are building Mazda’s Future</w:t>
        </w:r>
      </w:hyperlink>
      <w:r w:rsidRPr="00DD6EAD">
        <w:rPr>
          <w:rFonts w:ascii="Mazda Type" w:hAnsi="Mazda Type"/>
          <w:sz w:val="20"/>
          <w:szCs w:val="20"/>
          <w:lang w:eastAsia="en-US"/>
        </w:rPr>
        <w:t xml:space="preserve">”, em que o espectador </w:t>
      </w:r>
      <w:r w:rsidR="00055397">
        <w:rPr>
          <w:rFonts w:ascii="Mazda Type" w:hAnsi="Mazda Type"/>
          <w:sz w:val="20"/>
          <w:szCs w:val="20"/>
          <w:lang w:eastAsia="en-US"/>
        </w:rPr>
        <w:t>foi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levado </w:t>
      </w:r>
      <w:r w:rsidR="00055397">
        <w:rPr>
          <w:rFonts w:ascii="Mazda Type" w:hAnsi="Mazda Type"/>
          <w:sz w:val="20"/>
          <w:szCs w:val="20"/>
          <w:lang w:eastAsia="en-US"/>
        </w:rPr>
        <w:t>desde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o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passado até ao início do futuro da Mazda,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este </w:t>
      </w:r>
      <w:r w:rsidRPr="00DD6EAD">
        <w:rPr>
          <w:rFonts w:ascii="Mazda Type" w:hAnsi="Mazda Type"/>
          <w:sz w:val="20"/>
          <w:szCs w:val="20"/>
          <w:lang w:eastAsia="en-US"/>
        </w:rPr>
        <w:t>ainda sem qualquer referência ao novo crossover SUV da Mazda, vendo-se, apenas, algumas caixas e pacotes, arrumados numa equilibrada pilha.</w:t>
      </w:r>
    </w:p>
    <w:p w14:paraId="19A87D9F" w14:textId="54DC7DEE" w:rsidR="00DD6EAD" w:rsidRDefault="00DD6EAD" w:rsidP="00DD6EAD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eastAsia="ja-JP"/>
        </w:rPr>
      </w:pPr>
      <w:r w:rsidRPr="00DD6EAD">
        <w:rPr>
          <w:rFonts w:ascii="Mazda Type" w:hAnsi="Mazda Type"/>
          <w:sz w:val="20"/>
          <w:szCs w:val="20"/>
          <w:lang w:eastAsia="en-US"/>
        </w:rPr>
        <w:t>Segu</w:t>
      </w:r>
      <w:r w:rsidR="00055397">
        <w:rPr>
          <w:rFonts w:ascii="Mazda Type" w:hAnsi="Mazda Type"/>
          <w:sz w:val="20"/>
          <w:szCs w:val="20"/>
          <w:lang w:eastAsia="en-US"/>
        </w:rPr>
        <w:t>iu</w:t>
      </w:r>
      <w:r w:rsidRPr="00DD6EAD">
        <w:rPr>
          <w:rFonts w:ascii="Mazda Type" w:hAnsi="Mazda Type"/>
          <w:sz w:val="20"/>
          <w:szCs w:val="20"/>
          <w:lang w:eastAsia="en-US"/>
        </w:rPr>
        <w:t>-se o processo da sua abertura, com um primeiro vídeo “</w:t>
      </w:r>
      <w:hyperlink r:id="rId9" w:history="1">
        <w:r w:rsidRPr="00DD6EAD">
          <w:rPr>
            <w:rStyle w:val="Hiperligao"/>
            <w:rFonts w:ascii="Mazda Type" w:hAnsi="Mazda Type"/>
            <w:b/>
            <w:bCs/>
            <w:sz w:val="20"/>
            <w:szCs w:val="20"/>
            <w:lang w:eastAsia="en-US"/>
          </w:rPr>
          <w:t>The First-ever Mazda CX-90: Unboxed</w:t>
        </w:r>
      </w:hyperlink>
      <w:r w:rsidRPr="00DD6EAD">
        <w:rPr>
          <w:rFonts w:ascii="Mazda Type" w:hAnsi="Mazda Type"/>
          <w:sz w:val="20"/>
          <w:szCs w:val="20"/>
          <w:lang w:eastAsia="en-US"/>
        </w:rPr>
        <w:t xml:space="preserve">” a mostrar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publicamente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as primeiras peças,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imagens que </w:t>
      </w:r>
      <w:r w:rsidRPr="00DD6EAD">
        <w:rPr>
          <w:rFonts w:ascii="Mazda Type" w:hAnsi="Mazda Type"/>
          <w:sz w:val="20"/>
          <w:szCs w:val="20"/>
          <w:lang w:eastAsia="en-US"/>
        </w:rPr>
        <w:t>termin</w:t>
      </w:r>
      <w:r w:rsidR="00055397">
        <w:rPr>
          <w:rFonts w:ascii="Mazda Type" w:hAnsi="Mazda Type"/>
          <w:sz w:val="20"/>
          <w:szCs w:val="20"/>
          <w:lang w:eastAsia="en-US"/>
        </w:rPr>
        <w:t>am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com uma primeira aparente disposição, bem como um relógio em modo de </w:t>
      </w:r>
      <w:r w:rsidRPr="00055397">
        <w:rPr>
          <w:rFonts w:ascii="Mazda Type" w:hAnsi="Mazda Type"/>
          <w:i/>
          <w:iCs/>
          <w:sz w:val="20"/>
          <w:szCs w:val="20"/>
          <w:lang w:eastAsia="en-US"/>
        </w:rPr>
        <w:t>countdown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refletido na parede, rumo ao grande dia da apresentação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. O </w:t>
      </w:r>
      <w:r w:rsidRPr="00DD6EAD">
        <w:rPr>
          <w:rFonts w:ascii="Mazda Type" w:hAnsi="Mazda Type"/>
          <w:i/>
          <w:iCs/>
          <w:sz w:val="20"/>
          <w:szCs w:val="20"/>
          <w:lang w:eastAsia="en-US"/>
        </w:rPr>
        <w:t>teasing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teria</w:t>
      </w:r>
      <w:r w:rsidR="00055397">
        <w:rPr>
          <w:rFonts w:ascii="Mazda Type" w:hAnsi="Mazda Type"/>
          <w:sz w:val="20"/>
          <w:szCs w:val="20"/>
          <w:lang w:eastAsia="en-US"/>
        </w:rPr>
        <w:t>, depois,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continuidade nos dois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episódios </w:t>
      </w:r>
      <w:r w:rsidRPr="00DD6EAD">
        <w:rPr>
          <w:rFonts w:ascii="Mazda Type" w:hAnsi="Mazda Type"/>
          <w:sz w:val="20"/>
          <w:szCs w:val="20"/>
          <w:lang w:eastAsia="en-US"/>
        </w:rPr>
        <w:t>seguintes</w:t>
      </w:r>
      <w:r>
        <w:rPr>
          <w:rFonts w:ascii="Mazda Type" w:hAnsi="Mazda Type"/>
          <w:sz w:val="20"/>
          <w:szCs w:val="20"/>
          <w:lang w:eastAsia="en-US"/>
        </w:rPr>
        <w:t xml:space="preserve">, </w:t>
      </w:r>
      <w:r w:rsidRPr="00DD6EAD">
        <w:rPr>
          <w:rFonts w:ascii="Mazda Type" w:hAnsi="Mazda Type"/>
          <w:sz w:val="20"/>
          <w:szCs w:val="20"/>
          <w:lang w:eastAsia="en-US"/>
        </w:rPr>
        <w:t>um dedicado à “</w:t>
      </w:r>
      <w:hyperlink r:id="rId10" w:history="1">
        <w:r w:rsidRPr="00DD6EAD">
          <w:rPr>
            <w:rStyle w:val="Hiperligao"/>
            <w:rFonts w:ascii="Mazda Type" w:hAnsi="Mazda Type"/>
            <w:b/>
            <w:bCs/>
            <w:sz w:val="20"/>
            <w:szCs w:val="20"/>
            <w:lang w:eastAsia="en-US"/>
          </w:rPr>
          <w:t>Performance</w:t>
        </w:r>
      </w:hyperlink>
      <w:r w:rsidRPr="00DD6EAD">
        <w:rPr>
          <w:rFonts w:ascii="Mazda Type" w:hAnsi="Mazda Type"/>
          <w:sz w:val="20"/>
          <w:szCs w:val="20"/>
          <w:lang w:eastAsia="en-US"/>
        </w:rPr>
        <w:t>“ e outro ao “</w:t>
      </w:r>
      <w:hyperlink r:id="rId11" w:history="1">
        <w:r w:rsidRPr="00DD6EAD">
          <w:rPr>
            <w:rStyle w:val="Hiperligao"/>
            <w:rFonts w:ascii="Mazda Type" w:hAnsi="Mazda Type"/>
            <w:b/>
            <w:bCs/>
            <w:sz w:val="20"/>
            <w:szCs w:val="20"/>
            <w:lang w:eastAsia="en-US"/>
          </w:rPr>
          <w:t>Design</w:t>
        </w:r>
      </w:hyperlink>
      <w:r w:rsidRPr="00DD6EAD">
        <w:rPr>
          <w:rFonts w:ascii="Mazda Type" w:hAnsi="Mazda Type"/>
          <w:sz w:val="20"/>
          <w:szCs w:val="20"/>
          <w:lang w:eastAsia="en-US"/>
        </w:rPr>
        <w:t xml:space="preserve">“ </w:t>
      </w:r>
      <w:r>
        <w:rPr>
          <w:rFonts w:ascii="Mazda Type" w:hAnsi="Mazda Type"/>
          <w:sz w:val="20"/>
          <w:szCs w:val="20"/>
          <w:lang w:eastAsia="en-US"/>
        </w:rPr>
        <w:t>d</w:t>
      </w:r>
      <w:r w:rsidRPr="00DD6EAD">
        <w:rPr>
          <w:rFonts w:ascii="Mazda Type" w:hAnsi="Mazda Type"/>
          <w:sz w:val="20"/>
          <w:szCs w:val="20"/>
          <w:lang w:eastAsia="en-US"/>
        </w:rPr>
        <w:t>o novo Mazda CX-90</w:t>
      </w:r>
      <w:r>
        <w:rPr>
          <w:rFonts w:ascii="Mazda Type" w:hAnsi="Mazda Type"/>
          <w:sz w:val="20"/>
          <w:szCs w:val="20"/>
          <w:lang w:eastAsia="en-US"/>
        </w:rPr>
        <w:t>.</w:t>
      </w:r>
    </w:p>
    <w:p w14:paraId="525AB4C7" w14:textId="6167CD8F" w:rsidR="00DD6EAD" w:rsidRPr="00DD6EAD" w:rsidRDefault="00DD6EAD" w:rsidP="009141A4">
      <w:pPr>
        <w:adjustRightInd w:val="0"/>
        <w:spacing w:after="120" w:line="260" w:lineRule="exact"/>
        <w:jc w:val="both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DD6EAD">
        <w:rPr>
          <w:rFonts w:ascii="Mazda Type" w:hAnsi="Mazda Type"/>
          <w:sz w:val="20"/>
          <w:szCs w:val="20"/>
          <w:lang w:eastAsia="en-US"/>
        </w:rPr>
        <w:t>E eis que</w:t>
      </w:r>
      <w:r>
        <w:rPr>
          <w:rFonts w:ascii="Mazda Type" w:hAnsi="Mazda Type"/>
          <w:sz w:val="20"/>
          <w:szCs w:val="20"/>
          <w:lang w:eastAsia="en-US"/>
        </w:rPr>
        <w:t xml:space="preserve"> o </w:t>
      </w:r>
      <w:r w:rsidRPr="00DD6EAD">
        <w:rPr>
          <w:rFonts w:ascii="Mazda Type" w:hAnsi="Mazda Type"/>
          <w:i/>
          <w:iCs/>
          <w:sz w:val="20"/>
          <w:szCs w:val="20"/>
          <w:lang w:eastAsia="en-US"/>
        </w:rPr>
        <w:t>countdown</w:t>
      </w:r>
      <w:r>
        <w:rPr>
          <w:rFonts w:ascii="Mazda Type" w:hAnsi="Mazda Type"/>
          <w:sz w:val="20"/>
          <w:szCs w:val="20"/>
          <w:lang w:eastAsia="en-US"/>
        </w:rPr>
        <w:t xml:space="preserve"> atinge o seu final, </w:t>
      </w:r>
      <w:r w:rsidR="007E12F0">
        <w:rPr>
          <w:rFonts w:ascii="Mazda Type" w:hAnsi="Mazda Type"/>
          <w:sz w:val="20"/>
          <w:szCs w:val="20"/>
          <w:lang w:eastAsia="en-US"/>
        </w:rPr>
        <w:t>com a exibição d</w:t>
      </w:r>
      <w:r w:rsidRPr="00DD6EAD">
        <w:rPr>
          <w:rFonts w:ascii="Mazda Type" w:hAnsi="Mazda Type"/>
          <w:sz w:val="20"/>
          <w:szCs w:val="20"/>
          <w:lang w:eastAsia="en-US"/>
        </w:rPr>
        <w:t>o quinto e último vídeo, sob o título de “</w:t>
      </w:r>
      <w:hyperlink r:id="rId12" w:history="1">
        <w:r w:rsidRPr="00DD6EAD">
          <w:rPr>
            <w:rStyle w:val="Hiperligao"/>
            <w:rFonts w:ascii="Mazda Type" w:hAnsi="Mazda Type"/>
            <w:b/>
            <w:bCs/>
            <w:sz w:val="20"/>
            <w:szCs w:val="20"/>
            <w:lang w:eastAsia="en-US"/>
          </w:rPr>
          <w:t>Mazda CX-90 Unboxed - The Reveal</w:t>
        </w:r>
      </w:hyperlink>
      <w:r w:rsidRPr="00DD6EAD">
        <w:rPr>
          <w:rFonts w:ascii="Mazda Type" w:hAnsi="Mazda Type"/>
          <w:sz w:val="20"/>
          <w:szCs w:val="20"/>
          <w:lang w:eastAsia="en-US"/>
        </w:rPr>
        <w:t xml:space="preserve">”, </w:t>
      </w:r>
      <w:r>
        <w:rPr>
          <w:rFonts w:ascii="Mazda Type" w:hAnsi="Mazda Type"/>
          <w:sz w:val="20"/>
          <w:szCs w:val="20"/>
          <w:lang w:eastAsia="en-US"/>
        </w:rPr>
        <w:t xml:space="preserve">nele se mostrando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o novo </w:t>
      </w:r>
      <w:r w:rsidRPr="00055397">
        <w:rPr>
          <w:rFonts w:ascii="Mazda Type" w:hAnsi="Mazda Type"/>
          <w:i/>
          <w:iCs/>
          <w:sz w:val="20"/>
          <w:szCs w:val="20"/>
          <w:lang w:eastAsia="en-US"/>
        </w:rPr>
        <w:t>crossover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 SUV </w:t>
      </w:r>
      <w:r>
        <w:rPr>
          <w:rFonts w:ascii="Mazda Type" w:hAnsi="Mazda Type"/>
          <w:sz w:val="20"/>
          <w:szCs w:val="20"/>
          <w:lang w:eastAsia="en-US"/>
        </w:rPr>
        <w:t xml:space="preserve">Mazda CX-90 na sua plenitude, </w:t>
      </w:r>
      <w:r w:rsidR="00055397">
        <w:rPr>
          <w:rFonts w:ascii="Mazda Type" w:hAnsi="Mazda Type"/>
          <w:sz w:val="20"/>
          <w:szCs w:val="20"/>
          <w:lang w:eastAsia="en-US"/>
        </w:rPr>
        <w:t xml:space="preserve">uma proposta </w:t>
      </w:r>
      <w:r w:rsidRPr="00DD6EAD">
        <w:rPr>
          <w:rFonts w:ascii="Mazda Type" w:hAnsi="Mazda Type"/>
          <w:sz w:val="20"/>
          <w:szCs w:val="20"/>
          <w:lang w:eastAsia="en-US"/>
        </w:rPr>
        <w:t xml:space="preserve">que chegará ao mercado norte-americano </w:t>
      </w:r>
      <w:r w:rsidR="007E12F0">
        <w:rPr>
          <w:rFonts w:ascii="Mazda Type" w:hAnsi="Mazda Type"/>
          <w:sz w:val="20"/>
          <w:szCs w:val="20"/>
          <w:lang w:eastAsia="en-US"/>
        </w:rPr>
        <w:t xml:space="preserve">já </w:t>
      </w:r>
      <w:r w:rsidRPr="00DD6EAD">
        <w:rPr>
          <w:rFonts w:ascii="Mazda Type" w:hAnsi="Mazda Type"/>
          <w:sz w:val="20"/>
          <w:szCs w:val="20"/>
          <w:lang w:eastAsia="en-US"/>
        </w:rPr>
        <w:t>na próxima Primavera!</w:t>
      </w:r>
    </w:p>
    <w:p w14:paraId="31326DEB" w14:textId="77777777" w:rsidR="00365B33" w:rsidRPr="00305558" w:rsidRDefault="00365B33" w:rsidP="002B6F3B">
      <w:pPr>
        <w:adjustRightInd w:val="0"/>
        <w:spacing w:after="120" w:line="260" w:lineRule="exact"/>
        <w:jc w:val="center"/>
        <w:rPr>
          <w:rFonts w:ascii="Mazda Type" w:hAnsi="Mazda Type"/>
          <w:kern w:val="2"/>
          <w:sz w:val="20"/>
          <w:szCs w:val="20"/>
          <w:lang w:val="pt-PT" w:eastAsia="ja-JP"/>
        </w:rPr>
      </w:pPr>
      <w:r w:rsidRPr="00DD6EAD">
        <w:rPr>
          <w:rFonts w:ascii="Mazda Type" w:hAnsi="Mazda Type"/>
          <w:kern w:val="2"/>
          <w:sz w:val="20"/>
          <w:szCs w:val="20"/>
          <w:lang w:val="pt-PT" w:eastAsia="ja-JP"/>
        </w:rPr>
        <w:t>#</w:t>
      </w:r>
      <w:r w:rsidRPr="00305558">
        <w:rPr>
          <w:rFonts w:ascii="Mazda Type" w:hAnsi="Mazda Type"/>
          <w:kern w:val="2"/>
          <w:sz w:val="20"/>
          <w:szCs w:val="20"/>
          <w:lang w:val="pt-PT" w:eastAsia="ja-JP"/>
        </w:rPr>
        <w:t xml:space="preserve"> # #</w:t>
      </w:r>
    </w:p>
    <w:p w14:paraId="01418B6C" w14:textId="3491E3D9" w:rsidR="00714D56" w:rsidRPr="00305558" w:rsidRDefault="00714D56" w:rsidP="00714D56">
      <w:pPr>
        <w:adjustRightInd w:val="0"/>
        <w:spacing w:after="120" w:line="260" w:lineRule="exact"/>
        <w:jc w:val="both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  <w:r w:rsidRPr="00305558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Notas para Imprensa</w:t>
      </w:r>
      <w:r w:rsidRPr="00305558">
        <w:rPr>
          <w:rFonts w:ascii="Mazda Type" w:hAnsi="Mazda Type"/>
          <w:b/>
          <w:kern w:val="2"/>
          <w:sz w:val="20"/>
          <w:szCs w:val="20"/>
          <w:lang w:val="pt-PT" w:eastAsia="ja-JP"/>
        </w:rPr>
        <w:t xml:space="preserve">: 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>Imagens de alta resolução (fotos e vídeos) da temática do presente Comunicado de Imprensa disponíveis no Portal de Imprensa da Mazda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 em</w:t>
      </w:r>
      <w:r w:rsidRPr="00305558">
        <w:rPr>
          <w:sz w:val="20"/>
          <w:szCs w:val="20"/>
          <w:lang w:val="pt-PT"/>
        </w:rPr>
        <w:t xml:space="preserve"> </w:t>
      </w:r>
      <w:hyperlink r:id="rId13" w:history="1">
        <w:r w:rsidRPr="00305558">
          <w:rPr>
            <w:rStyle w:val="Hiperligao"/>
            <w:rFonts w:ascii="Mazda Type" w:hAnsi="Mazda Type" w:cs="Segoe UI"/>
            <w:b/>
            <w:bCs/>
            <w:i/>
            <w:color w:val="0000FF"/>
            <w:sz w:val="20"/>
            <w:szCs w:val="20"/>
            <w:lang w:val="pt-PT"/>
          </w:rPr>
          <w:t>www.mazda-press.pt/</w:t>
        </w:r>
      </w:hyperlink>
    </w:p>
    <w:p w14:paraId="5144CBF0" w14:textId="3187FE8C" w:rsidR="00714D56" w:rsidRPr="00305558" w:rsidRDefault="00714D56" w:rsidP="00714D56">
      <w:pPr>
        <w:spacing w:after="120" w:line="260" w:lineRule="exact"/>
        <w:jc w:val="both"/>
        <w:rPr>
          <w:rFonts w:ascii="Mazda Type" w:hAnsi="Mazda Type" w:cs="Segoe UI"/>
          <w:bCs/>
          <w:sz w:val="20"/>
          <w:szCs w:val="20"/>
          <w:lang w:val="pt-PT"/>
        </w:rPr>
      </w:pPr>
      <w:r w:rsidRPr="00305558">
        <w:rPr>
          <w:rFonts w:ascii="Mazda Type" w:hAnsi="Mazda Type"/>
          <w:b/>
          <w:i/>
          <w:kern w:val="2"/>
          <w:sz w:val="20"/>
          <w:szCs w:val="20"/>
          <w:u w:val="single"/>
          <w:lang w:val="pt-PT" w:eastAsia="ja-JP"/>
        </w:rPr>
        <w:t>IMPORTANTE</w:t>
      </w:r>
      <w:r w:rsidRPr="00305558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: </w:t>
      </w:r>
      <w:bookmarkStart w:id="0" w:name="_Hlk93333158"/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Todos os conteúdos – textos e/ou imagens </w:t>
      </w:r>
      <w:r w:rsidR="00E736A0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(fotografias e vídeos) </w:t>
      </w:r>
      <w:r w:rsidR="001C431E">
        <w:rPr>
          <w:rFonts w:ascii="Mazda Type" w:hAnsi="Mazda Type"/>
          <w:i/>
          <w:kern w:val="2"/>
          <w:sz w:val="20"/>
          <w:szCs w:val="20"/>
          <w:lang w:val="pt-PT" w:eastAsia="ja-JP"/>
        </w:rPr>
        <w:t xml:space="preserve">– integrados no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Portal de Imprensa da Mazda Motor de Portugal </w:t>
      </w:r>
      <w:r w:rsidR="001C431E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estão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protegidos por direitos editoriais/autorais, </w:t>
      </w:r>
      <w:r w:rsidR="00E736A0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destinando-se </w:t>
      </w:r>
      <w:r w:rsidRPr="00305558">
        <w:rPr>
          <w:rFonts w:ascii="Mazda Type" w:hAnsi="Mazda Type" w:cs="Segoe UI"/>
          <w:bCs/>
          <w:i/>
          <w:sz w:val="20"/>
          <w:szCs w:val="20"/>
          <w:lang w:val="pt-PT"/>
        </w:rPr>
        <w:t xml:space="preserve">apenas e só para exclusiva utilização por parte dos órgãos de comunicação social e dos seus representantes. </w:t>
      </w:r>
    </w:p>
    <w:bookmarkEnd w:id="0"/>
    <w:p w14:paraId="31326DF0" w14:textId="794DC4A5" w:rsidR="000B5634" w:rsidRDefault="00714D56" w:rsidP="00305558">
      <w:pPr>
        <w:spacing w:after="120" w:line="260" w:lineRule="exact"/>
        <w:jc w:val="center"/>
        <w:rPr>
          <w:rFonts w:ascii="Mazda Type" w:hAnsi="Mazda Type"/>
          <w:iCs/>
          <w:sz w:val="20"/>
          <w:szCs w:val="20"/>
          <w:lang w:val="pt-PT"/>
        </w:rPr>
      </w:pPr>
      <w:r w:rsidRPr="00305558">
        <w:rPr>
          <w:rFonts w:ascii="Mazda Type" w:hAnsi="Mazda Type"/>
          <w:iCs/>
          <w:sz w:val="20"/>
          <w:szCs w:val="20"/>
          <w:lang w:val="pt-PT"/>
        </w:rPr>
        <w:lastRenderedPageBreak/>
        <w:t># # #</w:t>
      </w:r>
    </w:p>
    <w:p w14:paraId="1FCAB6FC" w14:textId="77777777" w:rsidR="00055397" w:rsidRDefault="00055397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</w:pPr>
    </w:p>
    <w:p w14:paraId="2BC4C5B2" w14:textId="6645D35E" w:rsidR="00E54A29" w:rsidRPr="00E54A29" w:rsidRDefault="0092595A" w:rsidP="00EB3FE9">
      <w:pPr>
        <w:spacing w:after="120" w:line="260" w:lineRule="exact"/>
        <w:ind w:left="1416" w:hanging="1416"/>
        <w:rPr>
          <w:rFonts w:ascii="Mazda Type" w:hAnsi="Mazda Type"/>
          <w:b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/>
          <w:kern w:val="2"/>
          <w:sz w:val="20"/>
          <w:szCs w:val="20"/>
          <w:u w:val="single"/>
          <w:lang w:val="pt-PT" w:eastAsia="ja-JP"/>
        </w:rPr>
        <w:t>Contactos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b/>
          <w:kern w:val="2"/>
          <w:sz w:val="20"/>
          <w:szCs w:val="20"/>
          <w:lang w:val="pt-PT" w:eastAsia="ja-JP"/>
        </w:rPr>
        <w:tab/>
      </w:r>
      <w:r w:rsidR="00E54A2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Mazda Motor de Portugal | Assessoria de Imprensa </w:t>
      </w:r>
    </w:p>
    <w:p w14:paraId="459F3D4D" w14:textId="1FCFBB43" w:rsidR="0092595A" w:rsidRPr="00E54A29" w:rsidRDefault="0092595A" w:rsidP="00E54A29">
      <w:pPr>
        <w:spacing w:after="120" w:line="260" w:lineRule="exact"/>
        <w:ind w:left="1416"/>
        <w:rPr>
          <w:rFonts w:ascii="Mazda Type" w:hAnsi="Mazda Type"/>
          <w:iCs/>
          <w:kern w:val="2"/>
          <w:sz w:val="20"/>
          <w:szCs w:val="20"/>
          <w:lang w:val="pt-PT" w:eastAsia="ja-JP"/>
        </w:rPr>
      </w:pP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t>Good News Comunicação</w:t>
      </w:r>
      <w:r w:rsidRPr="00E54A29">
        <w:rPr>
          <w:rFonts w:ascii="Mazda Type" w:hAnsi="Mazda Type"/>
          <w:bCs/>
          <w:kern w:val="2"/>
          <w:sz w:val="20"/>
          <w:szCs w:val="20"/>
          <w:lang w:val="pt-PT" w:eastAsia="ja-JP"/>
        </w:rPr>
        <w:br/>
      </w:r>
      <w:bookmarkStart w:id="1" w:name="_Hlk100302306"/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Tito Morão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: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 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918 400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001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| </w:t>
      </w:r>
      <w:hyperlink r:id="rId14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tmorao@goodnews.pt</w:t>
        </w:r>
      </w:hyperlink>
      <w:bookmarkEnd w:id="1"/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br/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José Pinheiro</w:t>
      </w:r>
      <w:r w:rsid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: +351 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915 653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 </w:t>
      </w:r>
      <w:r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>27</w:t>
      </w:r>
      <w:r w:rsidR="00EB3FE9" w:rsidRPr="00E54A29">
        <w:rPr>
          <w:rFonts w:ascii="Mazda Type" w:hAnsi="Mazda Type"/>
          <w:iCs/>
          <w:kern w:val="2"/>
          <w:sz w:val="20"/>
          <w:szCs w:val="20"/>
          <w:lang w:val="pt-PT" w:eastAsia="ja-JP"/>
        </w:rPr>
        <w:t xml:space="preserve">3 | </w:t>
      </w:r>
      <w:hyperlink r:id="rId15" w:history="1">
        <w:r w:rsidR="00EB3FE9" w:rsidRPr="00E54A29">
          <w:rPr>
            <w:rStyle w:val="Hiperligao"/>
            <w:rFonts w:ascii="Mazda Type" w:hAnsi="Mazda Type"/>
            <w:iCs/>
            <w:color w:val="0000FF"/>
            <w:kern w:val="2"/>
            <w:sz w:val="20"/>
            <w:szCs w:val="20"/>
            <w:lang w:val="pt-PT" w:eastAsia="ja-JP"/>
          </w:rPr>
          <w:t>jlpinheiro@goodnews.pt</w:t>
        </w:r>
      </w:hyperlink>
      <w:r w:rsidR="00EB3FE9" w:rsidRPr="00E54A29">
        <w:rPr>
          <w:rFonts w:ascii="Mazda Type" w:hAnsi="Mazda Type"/>
          <w:iCs/>
          <w:color w:val="0000FF"/>
          <w:kern w:val="2"/>
          <w:sz w:val="20"/>
          <w:szCs w:val="20"/>
          <w:lang w:val="pt-PT" w:eastAsia="ja-JP"/>
        </w:rPr>
        <w:t xml:space="preserve"> </w:t>
      </w:r>
    </w:p>
    <w:sectPr w:rsidR="0092595A" w:rsidRPr="00E54A29" w:rsidSect="00003D1A">
      <w:headerReference w:type="default" r:id="rId16"/>
      <w:footerReference w:type="default" r:id="rId17"/>
      <w:pgSz w:w="11900" w:h="16840"/>
      <w:pgMar w:top="1134" w:right="1418" w:bottom="1560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D4546" w14:textId="77777777" w:rsidR="00FA5998" w:rsidRDefault="00FA5998" w:rsidP="00972E15">
      <w:r>
        <w:separator/>
      </w:r>
    </w:p>
  </w:endnote>
  <w:endnote w:type="continuationSeparator" w:id="0">
    <w:p w14:paraId="01306098" w14:textId="77777777" w:rsidR="00FA5998" w:rsidRDefault="00FA5998" w:rsidP="0097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6" w14:textId="77777777" w:rsidR="009811AB" w:rsidRDefault="009811AB">
    <w:pPr>
      <w:pStyle w:val="Rodap"/>
    </w:pPr>
    <w:r>
      <w:rPr>
        <w:noProof/>
        <w:lang w:val="pt-PT" w:eastAsia="pt-PT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1326DFB" wp14:editId="30CD949D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48"/>
              <wp:effectExtent l="0" t="0" r="3746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48"/>
                        <a:chOff x="0" y="0"/>
                        <a:chExt cx="6840000" cy="576050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7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2C538" w14:textId="77777777" w:rsidR="00EB3FE9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Para informações adicionais, por favor contacte:</w:t>
                            </w:r>
                          </w:p>
                          <w:p w14:paraId="31326E00" w14:textId="38A77D55" w:rsidR="00CB3778" w:rsidRPr="00EB3FE9" w:rsidRDefault="00CB3778" w:rsidP="00EB3FE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Mazda Motor de Portugal</w:t>
                            </w:r>
                            <w:r w:rsidR="00E2364C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  <w:r w:rsidR="00E2364C" w:rsidRPr="00E54A2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| Direcção de Relações Públicas</w:t>
                            </w:r>
                          </w:p>
                          <w:p w14:paraId="0BA8F68A" w14:textId="77777777" w:rsid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Av. José Malhoa nº 16 – Piso 3, </w:t>
                            </w: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Fracção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 B2 | 1070-159 Lisboa </w:t>
                            </w:r>
                          </w:p>
                          <w:p w14:paraId="31326E02" w14:textId="23EC60E1" w:rsidR="009811AB" w:rsidRPr="00E54A29" w:rsidRDefault="00CB3778" w:rsidP="00E54A29">
                            <w:pPr>
                              <w:tabs>
                                <w:tab w:val="right" w:pos="10632"/>
                              </w:tabs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</w:pPr>
                            <w:proofErr w:type="spellStart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>Tel</w:t>
                            </w:r>
                            <w:proofErr w:type="spellEnd"/>
                            <w:r w:rsidRPr="00EB3FE9">
                              <w:rPr>
                                <w:rFonts w:ascii="Mazda Type" w:hAnsi="Mazda Type"/>
                                <w:sz w:val="16"/>
                                <w:szCs w:val="16"/>
                                <w:lang w:val="pt-PT"/>
                              </w:rPr>
                              <w:t xml:space="preserve">: +351 21 351 27 70 </w:t>
                            </w:r>
                            <w:r w:rsidR="00E54A29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pt-PT"/>
                              </w:rPr>
                              <w:t xml:space="preserve">| </w:t>
                            </w:r>
                            <w:hyperlink r:id="rId1" w:history="1">
                              <w:r w:rsidR="00E54A29" w:rsidRPr="005B6629">
                                <w:rPr>
                                  <w:rStyle w:val="Hiperligao"/>
                                  <w:rFonts w:ascii="Mazda Type" w:hAnsi="Mazda Type"/>
                                  <w:sz w:val="16"/>
                                  <w:szCs w:val="16"/>
                                  <w:lang w:val="pt-PT"/>
                                </w:rPr>
                                <w:t>www.mazda-press.pt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 | </w:t>
                            </w:r>
                            <w:hyperlink r:id="rId2" w:history="1">
                              <w:r w:rsidRPr="00C265B9">
                                <w:rPr>
                                  <w:rStyle w:val="Hiperligao"/>
                                  <w:rFonts w:ascii="Mazda Type" w:hAnsi="Mazda Type"/>
                                  <w:color w:val="0000FF"/>
                                  <w:sz w:val="16"/>
                                  <w:szCs w:val="16"/>
                                  <w:lang w:val="pt-PT"/>
                                </w:rPr>
                                <w:t>www.mazda.pt</w:t>
                              </w:r>
                            </w:hyperlink>
                            <w:r w:rsidRPr="00C265B9">
                              <w:rPr>
                                <w:rFonts w:ascii="Mazda Type" w:hAnsi="Mazda Type"/>
                                <w:color w:val="0000FF"/>
                                <w:sz w:val="16"/>
                                <w:szCs w:val="16"/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326DFB" id="グループ化 18" o:spid="_x0000_s1027" style="position:absolute;margin-left:-39.9pt;margin-top:-10.35pt;width:538.55pt;height:45.35pt;z-index:251668480;mso-width-relative:margin;mso-height-relative:margin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0282C538" w14:textId="77777777" w:rsidR="00EB3FE9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Para informações adicionais, por favor contacte:</w:t>
                      </w:r>
                    </w:p>
                    <w:p w14:paraId="31326E00" w14:textId="38A77D55" w:rsidR="00CB3778" w:rsidRPr="00EB3FE9" w:rsidRDefault="00CB3778" w:rsidP="00EB3FE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Mazda Motor de Portugal</w:t>
                      </w:r>
                      <w:r w:rsidR="00E2364C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  <w:r w:rsidR="00E2364C" w:rsidRPr="00E54A2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| Direcção de Relações Públicas</w:t>
                      </w:r>
                    </w:p>
                    <w:p w14:paraId="0BA8F68A" w14:textId="77777777" w:rsid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</w:pPr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Av. José Malhoa nº 16 – Piso 3, </w:t>
                      </w: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Fracção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 B2 | 1070-159 Lisboa </w:t>
                      </w:r>
                    </w:p>
                    <w:p w14:paraId="31326E02" w14:textId="23EC60E1" w:rsidR="009811AB" w:rsidRPr="00E54A29" w:rsidRDefault="00CB3778" w:rsidP="00E54A29">
                      <w:pPr>
                        <w:tabs>
                          <w:tab w:val="right" w:pos="10632"/>
                        </w:tabs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</w:pPr>
                      <w:proofErr w:type="spellStart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>Tel</w:t>
                      </w:r>
                      <w:proofErr w:type="spellEnd"/>
                      <w:r w:rsidRPr="00EB3FE9">
                        <w:rPr>
                          <w:rFonts w:ascii="Mazda Type" w:hAnsi="Mazda Type"/>
                          <w:sz w:val="16"/>
                          <w:szCs w:val="16"/>
                          <w:lang w:val="pt-PT"/>
                        </w:rPr>
                        <w:t xml:space="preserve">: +351 21 351 27 70 </w:t>
                      </w:r>
                      <w:r w:rsidR="00E54A29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pt-PT"/>
                        </w:rPr>
                        <w:t xml:space="preserve">| </w:t>
                      </w:r>
                      <w:hyperlink r:id="rId3" w:history="1">
                        <w:r w:rsidR="00E54A29" w:rsidRPr="005B6629">
                          <w:rPr>
                            <w:rStyle w:val="Hiperligao"/>
                            <w:rFonts w:ascii="Mazda Type" w:hAnsi="Mazda Type"/>
                            <w:sz w:val="16"/>
                            <w:szCs w:val="16"/>
                            <w:lang w:val="pt-PT"/>
                          </w:rPr>
                          <w:t>www.mazda-press.pt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 | </w:t>
                      </w:r>
                      <w:hyperlink r:id="rId4" w:history="1">
                        <w:r w:rsidRPr="00C265B9">
                          <w:rPr>
                            <w:rStyle w:val="Hiperligao"/>
                            <w:rFonts w:ascii="Mazda Type" w:hAnsi="Mazda Type"/>
                            <w:color w:val="0000FF"/>
                            <w:sz w:val="16"/>
                            <w:szCs w:val="16"/>
                            <w:lang w:val="pt-PT"/>
                          </w:rPr>
                          <w:t>www.mazda.pt</w:t>
                        </w:r>
                      </w:hyperlink>
                      <w:r w:rsidRPr="00C265B9">
                        <w:rPr>
                          <w:rFonts w:ascii="Mazda Type" w:hAnsi="Mazda Type"/>
                          <w:color w:val="0000FF"/>
                          <w:sz w:val="16"/>
                          <w:szCs w:val="16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024C" w14:textId="77777777" w:rsidR="00FA5998" w:rsidRDefault="00FA5998" w:rsidP="00972E15">
      <w:r>
        <w:separator/>
      </w:r>
    </w:p>
  </w:footnote>
  <w:footnote w:type="continuationSeparator" w:id="0">
    <w:p w14:paraId="0A0D61EA" w14:textId="77777777" w:rsidR="00FA5998" w:rsidRDefault="00FA5998" w:rsidP="00972E15">
      <w:r>
        <w:continuationSeparator/>
      </w:r>
    </w:p>
  </w:footnote>
  <w:footnote w:id="1">
    <w:p w14:paraId="53585A77" w14:textId="652249D9" w:rsidR="00742F03" w:rsidRPr="000E708F" w:rsidRDefault="00742F03" w:rsidP="00742F03">
      <w:pPr>
        <w:pStyle w:val="Textodenotaderodap"/>
        <w:rPr>
          <w:rFonts w:ascii="Mazda Type" w:hAnsi="Mazda Type"/>
          <w:sz w:val="18"/>
          <w:szCs w:val="18"/>
        </w:rPr>
      </w:pPr>
      <w:r w:rsidRPr="000E708F">
        <w:rPr>
          <w:rStyle w:val="Refdenotaderodap"/>
          <w:rFonts w:ascii="Mazda Type" w:hAnsi="Mazda Type"/>
          <w:sz w:val="18"/>
          <w:szCs w:val="18"/>
        </w:rPr>
        <w:footnoteRef/>
      </w:r>
      <w:r w:rsidRPr="000E708F">
        <w:rPr>
          <w:rFonts w:ascii="Mazda Type" w:hAnsi="Mazda Type"/>
          <w:sz w:val="18"/>
          <w:szCs w:val="18"/>
        </w:rPr>
        <w:t xml:space="preserve"> </w:t>
      </w:r>
      <w:r>
        <w:rPr>
          <w:rFonts w:ascii="Mazda Type" w:hAnsi="Mazda Type"/>
          <w:sz w:val="18"/>
          <w:szCs w:val="18"/>
        </w:rPr>
        <w:t xml:space="preserve">Os principais mercados para os novos </w:t>
      </w:r>
      <w:r w:rsidRPr="000E708F">
        <w:rPr>
          <w:rFonts w:ascii="Mazda Type" w:hAnsi="Mazda Type"/>
          <w:sz w:val="18"/>
          <w:szCs w:val="18"/>
        </w:rPr>
        <w:t xml:space="preserve">Mazda CX-60 </w:t>
      </w:r>
      <w:r>
        <w:rPr>
          <w:rFonts w:ascii="Mazda Type" w:hAnsi="Mazda Type"/>
          <w:sz w:val="18"/>
          <w:szCs w:val="18"/>
        </w:rPr>
        <w:t xml:space="preserve">e Mazda </w:t>
      </w:r>
      <w:r w:rsidRPr="000E708F">
        <w:rPr>
          <w:rFonts w:ascii="Mazda Type" w:hAnsi="Mazda Type"/>
          <w:sz w:val="18"/>
          <w:szCs w:val="18"/>
        </w:rPr>
        <w:t xml:space="preserve">CX-80 </w:t>
      </w:r>
      <w:r>
        <w:rPr>
          <w:rFonts w:ascii="Mazda Type" w:hAnsi="Mazda Type"/>
          <w:sz w:val="18"/>
          <w:szCs w:val="18"/>
        </w:rPr>
        <w:t xml:space="preserve">serão a </w:t>
      </w:r>
      <w:r w:rsidRPr="000E708F">
        <w:rPr>
          <w:rFonts w:ascii="Mazda Type" w:hAnsi="Mazda Type"/>
          <w:sz w:val="18"/>
          <w:szCs w:val="18"/>
        </w:rPr>
        <w:t>Europ</w:t>
      </w:r>
      <w:r>
        <w:rPr>
          <w:rFonts w:ascii="Mazda Type" w:hAnsi="Mazda Type"/>
          <w:sz w:val="18"/>
          <w:szCs w:val="18"/>
        </w:rPr>
        <w:t>a</w:t>
      </w:r>
      <w:r w:rsidR="007E12F0">
        <w:rPr>
          <w:rFonts w:ascii="Mazda Type" w:hAnsi="Mazda Type"/>
          <w:sz w:val="18"/>
          <w:szCs w:val="18"/>
        </w:rPr>
        <w:t xml:space="preserve"> (incluindo Portugal)</w:t>
      </w:r>
      <w:r w:rsidRPr="000E708F">
        <w:rPr>
          <w:rFonts w:ascii="Mazda Type" w:hAnsi="Mazda Type"/>
          <w:sz w:val="18"/>
          <w:szCs w:val="18"/>
        </w:rPr>
        <w:t>, Jap</w:t>
      </w:r>
      <w:r>
        <w:rPr>
          <w:rFonts w:ascii="Mazda Type" w:hAnsi="Mazda Type"/>
          <w:sz w:val="18"/>
          <w:szCs w:val="18"/>
        </w:rPr>
        <w:t xml:space="preserve">ão e outras </w:t>
      </w:r>
      <w:r w:rsidRPr="000E708F">
        <w:rPr>
          <w:rFonts w:ascii="Mazda Type" w:hAnsi="Mazda Type"/>
          <w:sz w:val="18"/>
          <w:szCs w:val="18"/>
        </w:rPr>
        <w:t>regi</w:t>
      </w:r>
      <w:r>
        <w:rPr>
          <w:rFonts w:ascii="Mazda Type" w:hAnsi="Mazda Type"/>
          <w:sz w:val="18"/>
          <w:szCs w:val="18"/>
        </w:rPr>
        <w:t>ões</w:t>
      </w:r>
      <w:r w:rsidRPr="000E708F">
        <w:rPr>
          <w:rFonts w:ascii="Mazda Type" w:hAnsi="Mazda Type"/>
          <w:sz w:val="18"/>
          <w:szCs w:val="18"/>
        </w:rPr>
        <w:t xml:space="preserve">. </w:t>
      </w:r>
      <w:r>
        <w:rPr>
          <w:rFonts w:ascii="Mazda Type" w:hAnsi="Mazda Type"/>
          <w:sz w:val="18"/>
          <w:szCs w:val="18"/>
        </w:rPr>
        <w:t xml:space="preserve">Os novos </w:t>
      </w:r>
      <w:r w:rsidRPr="000E708F">
        <w:rPr>
          <w:rFonts w:ascii="Mazda Type" w:hAnsi="Mazda Type"/>
          <w:sz w:val="18"/>
          <w:szCs w:val="18"/>
        </w:rPr>
        <w:t xml:space="preserve">Mazda CX-70 </w:t>
      </w:r>
      <w:r>
        <w:rPr>
          <w:rFonts w:ascii="Mazda Type" w:hAnsi="Mazda Type"/>
          <w:sz w:val="18"/>
          <w:szCs w:val="18"/>
        </w:rPr>
        <w:t xml:space="preserve">e Mazda </w:t>
      </w:r>
      <w:r w:rsidRPr="000E708F">
        <w:rPr>
          <w:rFonts w:ascii="Mazda Type" w:hAnsi="Mazda Type"/>
          <w:sz w:val="18"/>
          <w:szCs w:val="18"/>
        </w:rPr>
        <w:t xml:space="preserve">CX-90 </w:t>
      </w:r>
      <w:r>
        <w:rPr>
          <w:rFonts w:ascii="Mazda Type" w:hAnsi="Mazda Type"/>
          <w:sz w:val="18"/>
          <w:szCs w:val="18"/>
        </w:rPr>
        <w:t xml:space="preserve">terão como mercados principais a </w:t>
      </w:r>
      <w:r w:rsidRPr="000E708F">
        <w:rPr>
          <w:rFonts w:ascii="Mazda Type" w:hAnsi="Mazda Type"/>
          <w:sz w:val="18"/>
          <w:szCs w:val="18"/>
        </w:rPr>
        <w:t>Am</w:t>
      </w:r>
      <w:r>
        <w:rPr>
          <w:rFonts w:ascii="Mazda Type" w:hAnsi="Mazda Type"/>
          <w:sz w:val="18"/>
          <w:szCs w:val="18"/>
        </w:rPr>
        <w:t>é</w:t>
      </w:r>
      <w:r w:rsidRPr="000E708F">
        <w:rPr>
          <w:rFonts w:ascii="Mazda Type" w:hAnsi="Mazda Type"/>
          <w:sz w:val="18"/>
          <w:szCs w:val="18"/>
        </w:rPr>
        <w:t>rica</w:t>
      </w:r>
      <w:r>
        <w:rPr>
          <w:rFonts w:ascii="Mazda Type" w:hAnsi="Mazda Type"/>
          <w:sz w:val="18"/>
          <w:szCs w:val="18"/>
        </w:rPr>
        <w:t xml:space="preserve"> do Norte e outras regiões</w:t>
      </w:r>
      <w:r w:rsidR="007E12F0">
        <w:rPr>
          <w:rFonts w:ascii="Mazda Type" w:hAnsi="Mazda Type"/>
          <w:sz w:val="18"/>
          <w:szCs w:val="18"/>
        </w:rPr>
        <w:t>, não sendo comercializados em Portugal</w:t>
      </w:r>
      <w:r>
        <w:rPr>
          <w:rFonts w:ascii="Mazda Type" w:hAnsi="Mazda Type"/>
          <w:sz w:val="18"/>
          <w:szCs w:val="18"/>
        </w:rPr>
        <w:t>.</w:t>
      </w:r>
    </w:p>
  </w:footnote>
  <w:footnote w:id="2">
    <w:p w14:paraId="797F5439" w14:textId="0B129F64" w:rsidR="009141A4" w:rsidRPr="009141A4" w:rsidRDefault="009141A4" w:rsidP="009141A4">
      <w:pPr>
        <w:pStyle w:val="Textodenotaderodap"/>
        <w:rPr>
          <w:sz w:val="18"/>
          <w:szCs w:val="18"/>
          <w:lang w:val="pt-PT"/>
        </w:rPr>
      </w:pPr>
      <w:r w:rsidRPr="009141A4">
        <w:rPr>
          <w:rStyle w:val="Refdenotaderodap"/>
          <w:sz w:val="18"/>
          <w:szCs w:val="18"/>
        </w:rPr>
        <w:footnoteRef/>
      </w:r>
      <w:r w:rsidRPr="009141A4">
        <w:rPr>
          <w:sz w:val="18"/>
          <w:szCs w:val="18"/>
        </w:rPr>
        <w:t xml:space="preserve"> </w:t>
      </w:r>
      <w:r w:rsidR="00E94461">
        <w:rPr>
          <w:rFonts w:ascii="Mazda Type" w:hAnsi="Mazda Type"/>
          <w:kern w:val="2"/>
          <w:sz w:val="18"/>
          <w:szCs w:val="18"/>
          <w:lang w:val="pt-PT" w:eastAsia="ja-JP"/>
        </w:rPr>
        <w:t xml:space="preserve">A inclusão de conteúdos e tecnologias </w:t>
      </w:r>
      <w:r w:rsidRPr="009141A4">
        <w:rPr>
          <w:rFonts w:ascii="Mazda Type" w:hAnsi="Mazda Type"/>
          <w:kern w:val="2"/>
          <w:sz w:val="18"/>
          <w:szCs w:val="18"/>
          <w:lang w:val="pt-PT" w:eastAsia="ja-JP"/>
        </w:rPr>
        <w:t>varia</w:t>
      </w:r>
      <w:r w:rsidR="00E94461">
        <w:rPr>
          <w:rFonts w:ascii="Mazda Type" w:hAnsi="Mazda Type"/>
          <w:kern w:val="2"/>
          <w:sz w:val="18"/>
          <w:szCs w:val="18"/>
          <w:lang w:val="pt-PT" w:eastAsia="ja-JP"/>
        </w:rPr>
        <w:t>rá</w:t>
      </w:r>
      <w:r w:rsidRPr="009141A4">
        <w:rPr>
          <w:rFonts w:ascii="Mazda Type" w:hAnsi="Mazda Type"/>
          <w:kern w:val="2"/>
          <w:sz w:val="18"/>
          <w:szCs w:val="18"/>
          <w:lang w:val="pt-PT" w:eastAsia="ja-JP"/>
        </w:rPr>
        <w:t xml:space="preserve"> de acordo com o ní</w:t>
      </w:r>
      <w:r>
        <w:rPr>
          <w:rFonts w:ascii="Mazda Type" w:hAnsi="Mazda Type"/>
          <w:kern w:val="2"/>
          <w:sz w:val="18"/>
          <w:szCs w:val="18"/>
          <w:lang w:val="pt-PT" w:eastAsia="ja-JP"/>
        </w:rPr>
        <w:t>vel de equipamento escolhido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6DF5" w14:textId="77777777" w:rsidR="00972E15" w:rsidRPr="008914EE" w:rsidRDefault="00AF744A" w:rsidP="008453F5">
    <w:pPr>
      <w:pStyle w:val="Cabealho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326DF7" wp14:editId="31326DF8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26DFE" w14:textId="77777777" w:rsidR="000237E6" w:rsidRPr="00C80697" w:rsidRDefault="00CB3778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</w:pP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COMUNICADO DE IMPRENSA </w:t>
                          </w:r>
                          <w:r w:rsidR="004E1D85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- 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MAZDA MOTOR </w:t>
                          </w:r>
                          <w:r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>PORTUGAL</w:t>
                          </w:r>
                          <w:r w:rsidR="000237E6" w:rsidRPr="00C80697">
                            <w:rPr>
                              <w:rFonts w:ascii="Mazda Type" w:hAnsi="Mazda Type" w:cs="Arial"/>
                              <w:b/>
                              <w:color w:val="636363"/>
                              <w:lang w:val="pt-PT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26DF7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" filled="f" stroked="f" strokeweight=".5pt">
              <v:textbox>
                <w:txbxContent>
                  <w:p w14:paraId="31326DFE" w14:textId="77777777" w:rsidR="000237E6" w:rsidRPr="00C80697" w:rsidRDefault="00CB3778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</w:pP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COMUNICADO DE IMPRENSA </w:t>
                    </w:r>
                    <w:r w:rsidR="004E1D85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- 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MAZDA MOTOR </w:t>
                    </w:r>
                    <w:r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>PORTUGAL</w:t>
                    </w:r>
                    <w:r w:rsidR="000237E6" w:rsidRPr="00C80697">
                      <w:rPr>
                        <w:rFonts w:ascii="Mazda Type" w:hAnsi="Mazda Type" w:cs="Arial"/>
                        <w:b/>
                        <w:color w:val="636363"/>
                        <w:lang w:val="pt-P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E2D6C">
      <w:rPr>
        <w:noProof/>
        <w:lang w:val="pt-PT" w:eastAsia="pt-PT"/>
      </w:rPr>
      <w:drawing>
        <wp:anchor distT="0" distB="0" distL="114300" distR="114300" simplePos="0" relativeHeight="251666432" behindDoc="1" locked="0" layoutInCell="1" allowOverlap="1" wp14:anchorId="31326DF9" wp14:editId="31326DFA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E03"/>
    <w:multiLevelType w:val="hybridMultilevel"/>
    <w:tmpl w:val="BC92D31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3733"/>
    <w:multiLevelType w:val="hybridMultilevel"/>
    <w:tmpl w:val="9B7EAE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DD4"/>
    <w:multiLevelType w:val="hybridMultilevel"/>
    <w:tmpl w:val="A0A688FA"/>
    <w:lvl w:ilvl="0" w:tplc="0816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43A3F"/>
    <w:multiLevelType w:val="hybridMultilevel"/>
    <w:tmpl w:val="8020B21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050B2"/>
    <w:multiLevelType w:val="hybridMultilevel"/>
    <w:tmpl w:val="77BA90C8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7FBCBCF2"/>
    <w:lvl w:ilvl="0" w:tplc="19D8F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P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560F4"/>
    <w:multiLevelType w:val="hybridMultilevel"/>
    <w:tmpl w:val="7DFEFFF2"/>
    <w:lvl w:ilvl="0" w:tplc="46884B56">
      <w:numFmt w:val="bullet"/>
      <w:lvlText w:val="•"/>
      <w:lvlJc w:val="left"/>
      <w:pPr>
        <w:ind w:left="1065" w:hanging="705"/>
      </w:pPr>
      <w:rPr>
        <w:rFonts w:ascii="Mazda Type" w:eastAsiaTheme="minorEastAsia" w:hAnsi="Mazda Type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25855">
    <w:abstractNumId w:val="5"/>
  </w:num>
  <w:num w:numId="2" w16cid:durableId="720790495">
    <w:abstractNumId w:val="1"/>
  </w:num>
  <w:num w:numId="3" w16cid:durableId="2102020428">
    <w:abstractNumId w:val="4"/>
  </w:num>
  <w:num w:numId="4" w16cid:durableId="35354637">
    <w:abstractNumId w:val="0"/>
  </w:num>
  <w:num w:numId="5" w16cid:durableId="214389381">
    <w:abstractNumId w:val="6"/>
  </w:num>
  <w:num w:numId="6" w16cid:durableId="924073488">
    <w:abstractNumId w:val="2"/>
  </w:num>
  <w:num w:numId="7" w16cid:durableId="20305962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3F"/>
    <w:rsid w:val="00001DF9"/>
    <w:rsid w:val="00003D1A"/>
    <w:rsid w:val="000237E6"/>
    <w:rsid w:val="000356FE"/>
    <w:rsid w:val="00053C5B"/>
    <w:rsid w:val="00055397"/>
    <w:rsid w:val="00055D93"/>
    <w:rsid w:val="00061834"/>
    <w:rsid w:val="00076139"/>
    <w:rsid w:val="000B5634"/>
    <w:rsid w:val="000E60B0"/>
    <w:rsid w:val="000E708F"/>
    <w:rsid w:val="000F18B0"/>
    <w:rsid w:val="000F42B1"/>
    <w:rsid w:val="00102B76"/>
    <w:rsid w:val="0011628C"/>
    <w:rsid w:val="00123E95"/>
    <w:rsid w:val="001537CC"/>
    <w:rsid w:val="00154391"/>
    <w:rsid w:val="00161E2F"/>
    <w:rsid w:val="00193064"/>
    <w:rsid w:val="001A44BF"/>
    <w:rsid w:val="001A584D"/>
    <w:rsid w:val="001B516D"/>
    <w:rsid w:val="001C431E"/>
    <w:rsid w:val="001D4E76"/>
    <w:rsid w:val="001D5A45"/>
    <w:rsid w:val="001E5D7F"/>
    <w:rsid w:val="001E7319"/>
    <w:rsid w:val="001F0243"/>
    <w:rsid w:val="00215ECE"/>
    <w:rsid w:val="00222C74"/>
    <w:rsid w:val="00240CD8"/>
    <w:rsid w:val="002468DF"/>
    <w:rsid w:val="00253FF7"/>
    <w:rsid w:val="002541A2"/>
    <w:rsid w:val="002716AA"/>
    <w:rsid w:val="00286875"/>
    <w:rsid w:val="002B6F3B"/>
    <w:rsid w:val="002D279C"/>
    <w:rsid w:val="002D43BF"/>
    <w:rsid w:val="002D6BAD"/>
    <w:rsid w:val="002F63B5"/>
    <w:rsid w:val="00305558"/>
    <w:rsid w:val="003530B3"/>
    <w:rsid w:val="00365B33"/>
    <w:rsid w:val="003961DD"/>
    <w:rsid w:val="003A683F"/>
    <w:rsid w:val="003B1BD9"/>
    <w:rsid w:val="003E644C"/>
    <w:rsid w:val="00401EE0"/>
    <w:rsid w:val="004064CF"/>
    <w:rsid w:val="00421AC4"/>
    <w:rsid w:val="0046188A"/>
    <w:rsid w:val="00465BCB"/>
    <w:rsid w:val="0047549B"/>
    <w:rsid w:val="00485664"/>
    <w:rsid w:val="004A76FF"/>
    <w:rsid w:val="004D3CD8"/>
    <w:rsid w:val="004D4547"/>
    <w:rsid w:val="004E1D85"/>
    <w:rsid w:val="004F7975"/>
    <w:rsid w:val="0052312D"/>
    <w:rsid w:val="005643C0"/>
    <w:rsid w:val="00573131"/>
    <w:rsid w:val="005861A2"/>
    <w:rsid w:val="00586D4C"/>
    <w:rsid w:val="005924D8"/>
    <w:rsid w:val="005E4B85"/>
    <w:rsid w:val="00612E35"/>
    <w:rsid w:val="0061350D"/>
    <w:rsid w:val="00616679"/>
    <w:rsid w:val="006275A5"/>
    <w:rsid w:val="006360B5"/>
    <w:rsid w:val="0065460D"/>
    <w:rsid w:val="00660816"/>
    <w:rsid w:val="006714D3"/>
    <w:rsid w:val="00682447"/>
    <w:rsid w:val="00692030"/>
    <w:rsid w:val="006D1B13"/>
    <w:rsid w:val="006E6B13"/>
    <w:rsid w:val="006F5DF0"/>
    <w:rsid w:val="00710917"/>
    <w:rsid w:val="00714D56"/>
    <w:rsid w:val="00717F27"/>
    <w:rsid w:val="00725614"/>
    <w:rsid w:val="00742F03"/>
    <w:rsid w:val="0076690A"/>
    <w:rsid w:val="00767906"/>
    <w:rsid w:val="007A7546"/>
    <w:rsid w:val="007B44F8"/>
    <w:rsid w:val="007B58C0"/>
    <w:rsid w:val="007E12F0"/>
    <w:rsid w:val="007E2F07"/>
    <w:rsid w:val="007E313C"/>
    <w:rsid w:val="007F243A"/>
    <w:rsid w:val="0080295C"/>
    <w:rsid w:val="008066B7"/>
    <w:rsid w:val="00815DAA"/>
    <w:rsid w:val="00820811"/>
    <w:rsid w:val="008230C3"/>
    <w:rsid w:val="008453F5"/>
    <w:rsid w:val="00862BE0"/>
    <w:rsid w:val="00872E07"/>
    <w:rsid w:val="00881C93"/>
    <w:rsid w:val="008914EE"/>
    <w:rsid w:val="008942EB"/>
    <w:rsid w:val="008D6646"/>
    <w:rsid w:val="008E2D6C"/>
    <w:rsid w:val="008F6874"/>
    <w:rsid w:val="009141A4"/>
    <w:rsid w:val="009141BC"/>
    <w:rsid w:val="009163F3"/>
    <w:rsid w:val="00924FB0"/>
    <w:rsid w:val="0092595A"/>
    <w:rsid w:val="009373DC"/>
    <w:rsid w:val="00952C07"/>
    <w:rsid w:val="00960A3F"/>
    <w:rsid w:val="00962028"/>
    <w:rsid w:val="00972E15"/>
    <w:rsid w:val="009811AB"/>
    <w:rsid w:val="009871C7"/>
    <w:rsid w:val="0099172B"/>
    <w:rsid w:val="009938DB"/>
    <w:rsid w:val="0099427C"/>
    <w:rsid w:val="009B3BE7"/>
    <w:rsid w:val="009C5BA2"/>
    <w:rsid w:val="009E645E"/>
    <w:rsid w:val="00A12CBE"/>
    <w:rsid w:val="00A25513"/>
    <w:rsid w:val="00A3539C"/>
    <w:rsid w:val="00A3782B"/>
    <w:rsid w:val="00A44382"/>
    <w:rsid w:val="00A71A05"/>
    <w:rsid w:val="00A72EB4"/>
    <w:rsid w:val="00AB5FC1"/>
    <w:rsid w:val="00AC7EC8"/>
    <w:rsid w:val="00AE5F02"/>
    <w:rsid w:val="00AF29EE"/>
    <w:rsid w:val="00AF3209"/>
    <w:rsid w:val="00AF4DC2"/>
    <w:rsid w:val="00AF744A"/>
    <w:rsid w:val="00B01866"/>
    <w:rsid w:val="00B21FA3"/>
    <w:rsid w:val="00B75B28"/>
    <w:rsid w:val="00B76C10"/>
    <w:rsid w:val="00B87402"/>
    <w:rsid w:val="00BA42D5"/>
    <w:rsid w:val="00BF2CC4"/>
    <w:rsid w:val="00C265B9"/>
    <w:rsid w:val="00C80697"/>
    <w:rsid w:val="00C97D52"/>
    <w:rsid w:val="00CB3778"/>
    <w:rsid w:val="00CC5EF8"/>
    <w:rsid w:val="00CD199A"/>
    <w:rsid w:val="00CD6B3E"/>
    <w:rsid w:val="00D03719"/>
    <w:rsid w:val="00D468B9"/>
    <w:rsid w:val="00DA7F93"/>
    <w:rsid w:val="00DB6422"/>
    <w:rsid w:val="00DD6EAD"/>
    <w:rsid w:val="00DF69D6"/>
    <w:rsid w:val="00DF7D79"/>
    <w:rsid w:val="00E2364C"/>
    <w:rsid w:val="00E269D4"/>
    <w:rsid w:val="00E340D1"/>
    <w:rsid w:val="00E402D9"/>
    <w:rsid w:val="00E402EE"/>
    <w:rsid w:val="00E40809"/>
    <w:rsid w:val="00E54A29"/>
    <w:rsid w:val="00E568F3"/>
    <w:rsid w:val="00E65950"/>
    <w:rsid w:val="00E736A0"/>
    <w:rsid w:val="00E94461"/>
    <w:rsid w:val="00EB23C3"/>
    <w:rsid w:val="00EB3FE9"/>
    <w:rsid w:val="00EB77DB"/>
    <w:rsid w:val="00EE4F6F"/>
    <w:rsid w:val="00EE5FC2"/>
    <w:rsid w:val="00EF38B4"/>
    <w:rsid w:val="00F06183"/>
    <w:rsid w:val="00F13FE4"/>
    <w:rsid w:val="00F31CF7"/>
    <w:rsid w:val="00F362F2"/>
    <w:rsid w:val="00F53574"/>
    <w:rsid w:val="00F602D9"/>
    <w:rsid w:val="00F712DE"/>
    <w:rsid w:val="00F741A8"/>
    <w:rsid w:val="00F8369B"/>
    <w:rsid w:val="00FA5998"/>
    <w:rsid w:val="00FD5D60"/>
    <w:rsid w:val="00FE66DB"/>
    <w:rsid w:val="00FF57B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26DE2"/>
  <w14:defaultImageDpi w14:val="32767"/>
  <w15:docId w15:val="{381F939A-ADA7-4ED8-A6A9-DA55EA6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44C"/>
    <w:rPr>
      <w:rFonts w:eastAsiaTheme="minorEastAsia"/>
      <w:lang w:eastAsia="de-D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72E15"/>
  </w:style>
  <w:style w:type="paragraph" w:styleId="Rodap">
    <w:name w:val="footer"/>
    <w:basedOn w:val="Normal"/>
    <w:link w:val="RodapCarter"/>
    <w:uiPriority w:val="99"/>
    <w:unhideWhenUsed/>
    <w:rsid w:val="00972E15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2E15"/>
  </w:style>
  <w:style w:type="character" w:styleId="Hiperligao">
    <w:name w:val="Hyperlink"/>
    <w:basedOn w:val="Tipodeletrapredefinidodopargrafo"/>
    <w:uiPriority w:val="99"/>
    <w:unhideWhenUsed/>
    <w:rsid w:val="000237E6"/>
    <w:rPr>
      <w:color w:val="0563C1" w:themeColor="hyperlink"/>
      <w:u w:val="single"/>
    </w:rPr>
  </w:style>
  <w:style w:type="character" w:customStyle="1" w:styleId="UnresolvedMention1">
    <w:name w:val="Unresolved Mention1"/>
    <w:basedOn w:val="Tipodeletrapredefinidodopargrafo"/>
    <w:uiPriority w:val="99"/>
    <w:rsid w:val="000237E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C97D5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97D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97D52"/>
    <w:rPr>
      <w:rFonts w:ascii="Tahoma" w:eastAsiaTheme="minorEastAsia" w:hAnsi="Tahoma" w:cs="Tahoma"/>
      <w:sz w:val="16"/>
      <w:szCs w:val="16"/>
      <w:lang w:eastAsia="de-D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862BE0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B5F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B5FC1"/>
    <w:rPr>
      <w:rFonts w:eastAsiaTheme="minorEastAsia"/>
      <w:sz w:val="20"/>
      <w:szCs w:val="20"/>
      <w:lang w:eastAsia="de-D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B5FC1"/>
    <w:rPr>
      <w:vertAlign w:val="superscri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v-p9TBDTQ" TargetMode="External"/><Relationship Id="rId13" Type="http://schemas.openxmlformats.org/officeDocument/2006/relationships/hyperlink" Target="http://www.mazda-press.p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0m8mnYvXJs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PdOl5f-Qi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lpinheiro@goodnews.pt" TargetMode="External"/><Relationship Id="rId10" Type="http://schemas.openxmlformats.org/officeDocument/2006/relationships/hyperlink" Target="https://www.youtube.com/watch?v=BuwrIXx8pY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MNXsMUmh9w" TargetMode="External"/><Relationship Id="rId14" Type="http://schemas.openxmlformats.org/officeDocument/2006/relationships/hyperlink" Target="mailto:tmorao@goodnews.p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zda-press.pt" TargetMode="External"/><Relationship Id="rId2" Type="http://schemas.openxmlformats.org/officeDocument/2006/relationships/hyperlink" Target="http://www.mazda.pt" TargetMode="External"/><Relationship Id="rId1" Type="http://schemas.openxmlformats.org/officeDocument/2006/relationships/hyperlink" Target="http://www.mazda-press.pt" TargetMode="External"/><Relationship Id="rId4" Type="http://schemas.openxmlformats.org/officeDocument/2006/relationships/hyperlink" Target="http://www.mazd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incent\AppData\Local\Microsoft\Windows\Temporary%20Internet%20Files\Content.Outlook\WZ6ZEQ31\MME_PR_V2_Arial_Typ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D83D-2CAF-4628-9D95-2207F33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MME_PR_V2_Arial_Typo</Template>
  <TotalTime>136</TotalTime>
  <Pages>3</Pages>
  <Words>1031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José Pinheiro | Good News</cp:lastModifiedBy>
  <cp:revision>11</cp:revision>
  <cp:lastPrinted>2023-02-01T15:13:00Z</cp:lastPrinted>
  <dcterms:created xsi:type="dcterms:W3CDTF">2023-01-31T11:41:00Z</dcterms:created>
  <dcterms:modified xsi:type="dcterms:W3CDTF">2023-02-01T15:17:00Z</dcterms:modified>
</cp:coreProperties>
</file>