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CF46" w14:textId="7906333A" w:rsidR="00B459A7" w:rsidRPr="00E109D3" w:rsidRDefault="00E109D3" w:rsidP="00B459A7">
      <w:pPr>
        <w:jc w:val="center"/>
        <w:rPr>
          <w:rFonts w:ascii="Mazda Type Medium" w:hAnsi="Mazda Type Medium"/>
          <w:color w:val="FF0000"/>
          <w:sz w:val="32"/>
          <w:szCs w:val="32"/>
          <w:lang w:val="pt-PT"/>
        </w:rPr>
      </w:pPr>
      <w:r w:rsidRPr="00E109D3">
        <w:rPr>
          <w:rFonts w:ascii="Mazda Type Medium" w:hAnsi="Mazda Type Medium"/>
          <w:sz w:val="32"/>
          <w:szCs w:val="32"/>
          <w:lang w:val="pt-PT"/>
        </w:rPr>
        <w:t xml:space="preserve">Motor </w:t>
      </w:r>
      <w:r w:rsidR="00DC02D2">
        <w:rPr>
          <w:rFonts w:ascii="Mazda Type Medium" w:hAnsi="Mazda Type Medium"/>
          <w:sz w:val="32"/>
          <w:szCs w:val="32"/>
          <w:lang w:val="pt-PT"/>
        </w:rPr>
        <w:t>r</w:t>
      </w:r>
      <w:r w:rsidRPr="00E109D3">
        <w:rPr>
          <w:rFonts w:ascii="Mazda Type Medium" w:hAnsi="Mazda Type Medium"/>
          <w:sz w:val="32"/>
          <w:szCs w:val="32"/>
          <w:lang w:val="pt-PT"/>
        </w:rPr>
        <w:t xml:space="preserve">otativo </w:t>
      </w:r>
      <w:r w:rsidR="00DC02D2">
        <w:rPr>
          <w:rFonts w:ascii="Mazda Type Medium" w:hAnsi="Mazda Type Medium"/>
          <w:sz w:val="32"/>
          <w:szCs w:val="32"/>
          <w:lang w:val="pt-PT"/>
        </w:rPr>
        <w:t>r</w:t>
      </w:r>
      <w:r w:rsidRPr="00E109D3">
        <w:rPr>
          <w:rFonts w:ascii="Mazda Type Medium" w:hAnsi="Mazda Type Medium"/>
          <w:sz w:val="32"/>
          <w:szCs w:val="32"/>
          <w:lang w:val="pt-PT"/>
        </w:rPr>
        <w:t xml:space="preserve">enasce para a </w:t>
      </w:r>
      <w:r w:rsidR="00DC02D2">
        <w:rPr>
          <w:rFonts w:ascii="Mazda Type Medium" w:hAnsi="Mazda Type Medium"/>
          <w:sz w:val="32"/>
          <w:szCs w:val="32"/>
          <w:lang w:val="pt-PT"/>
        </w:rPr>
        <w:t>e</w:t>
      </w:r>
      <w:r w:rsidRPr="00E109D3">
        <w:rPr>
          <w:rFonts w:ascii="Mazda Type Medium" w:hAnsi="Mazda Type Medium"/>
          <w:sz w:val="32"/>
          <w:szCs w:val="32"/>
          <w:lang w:val="pt-PT"/>
        </w:rPr>
        <w:t xml:space="preserve">ra </w:t>
      </w:r>
      <w:r w:rsidR="00DC02D2">
        <w:rPr>
          <w:rFonts w:ascii="Mazda Type Medium" w:hAnsi="Mazda Type Medium"/>
          <w:sz w:val="32"/>
          <w:szCs w:val="32"/>
          <w:lang w:val="pt-PT"/>
        </w:rPr>
        <w:t>e</w:t>
      </w:r>
      <w:r w:rsidRPr="00E109D3">
        <w:rPr>
          <w:rFonts w:ascii="Mazda Type Medium" w:hAnsi="Mazda Type Medium"/>
          <w:sz w:val="32"/>
          <w:szCs w:val="32"/>
          <w:lang w:val="pt-PT"/>
        </w:rPr>
        <w:t>léctrica</w:t>
      </w:r>
    </w:p>
    <w:p w14:paraId="5AD164BA" w14:textId="77777777" w:rsidR="00B459A7" w:rsidRPr="00E109D3" w:rsidRDefault="00B459A7" w:rsidP="00B459A7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E122B88" w14:textId="56495F02" w:rsidR="00B459A7" w:rsidRPr="00DC02D2" w:rsidRDefault="00DC02D2" w:rsidP="00B459A7">
      <w:pPr>
        <w:pStyle w:val="PargrafodaLista"/>
        <w:numPr>
          <w:ilvl w:val="0"/>
          <w:numId w:val="1"/>
        </w:numPr>
        <w:spacing w:line="260" w:lineRule="exact"/>
        <w:ind w:left="1068"/>
        <w:rPr>
          <w:rFonts w:ascii="Mazda Type" w:hAnsi="Mazda Type"/>
          <w:sz w:val="22"/>
          <w:szCs w:val="22"/>
          <w:lang w:val="pt-PT"/>
        </w:rPr>
      </w:pPr>
      <w:r w:rsidRPr="00DC02D2">
        <w:rPr>
          <w:rFonts w:ascii="Mazda Type" w:hAnsi="Mazda Type"/>
          <w:sz w:val="22"/>
          <w:szCs w:val="22"/>
          <w:lang w:val="pt-PT"/>
        </w:rPr>
        <w:t xml:space="preserve">Mazda vai </w:t>
      </w:r>
      <w:r w:rsidR="00BE6DF6">
        <w:rPr>
          <w:rFonts w:ascii="Mazda Type" w:hAnsi="Mazda Type"/>
          <w:sz w:val="22"/>
          <w:szCs w:val="22"/>
          <w:lang w:val="pt-PT"/>
        </w:rPr>
        <w:t xml:space="preserve">desvendar </w:t>
      </w:r>
      <w:r>
        <w:rPr>
          <w:rFonts w:ascii="Mazda Type" w:hAnsi="Mazda Type"/>
          <w:sz w:val="22"/>
          <w:szCs w:val="22"/>
          <w:lang w:val="pt-PT"/>
        </w:rPr>
        <w:t>uma</w:t>
      </w:r>
      <w:r w:rsidRPr="00DC02D2">
        <w:rPr>
          <w:rFonts w:ascii="Mazda Type" w:hAnsi="Mazda Type"/>
          <w:sz w:val="22"/>
          <w:szCs w:val="22"/>
          <w:lang w:val="pt-PT"/>
        </w:rPr>
        <w:t xml:space="preserve"> nova opção </w:t>
      </w:r>
      <w:r w:rsidR="00EE4D7C">
        <w:rPr>
          <w:rFonts w:ascii="Mazda Type" w:hAnsi="Mazda Type"/>
          <w:sz w:val="22"/>
          <w:szCs w:val="22"/>
          <w:lang w:val="pt-PT"/>
        </w:rPr>
        <w:t xml:space="preserve">mecânica </w:t>
      </w:r>
      <w:r w:rsidRPr="00DC02D2">
        <w:rPr>
          <w:rFonts w:ascii="Mazda Type" w:hAnsi="Mazda Type"/>
          <w:sz w:val="22"/>
          <w:szCs w:val="22"/>
          <w:lang w:val="pt-PT"/>
        </w:rPr>
        <w:t>para</w:t>
      </w:r>
      <w:r>
        <w:rPr>
          <w:rFonts w:ascii="Mazda Type" w:hAnsi="Mazda Type"/>
          <w:sz w:val="22"/>
          <w:szCs w:val="22"/>
          <w:lang w:val="pt-PT"/>
        </w:rPr>
        <w:t xml:space="preserve"> o</w:t>
      </w:r>
      <w:r w:rsidRPr="00DC02D2">
        <w:rPr>
          <w:rFonts w:ascii="Mazda Type" w:hAnsi="Mazda Type"/>
          <w:sz w:val="22"/>
          <w:szCs w:val="22"/>
          <w:lang w:val="pt-PT"/>
        </w:rPr>
        <w:t xml:space="preserve"> MX-30</w:t>
      </w:r>
      <w:r w:rsidR="00B459A7" w:rsidRPr="00DC02D2">
        <w:rPr>
          <w:rFonts w:ascii="Mazda Type" w:hAnsi="Mazda Type"/>
          <w:sz w:val="22"/>
          <w:szCs w:val="22"/>
          <w:lang w:val="pt-PT"/>
        </w:rPr>
        <w:t xml:space="preserve"> </w:t>
      </w:r>
      <w:r w:rsidR="00180203" w:rsidRPr="00DC02D2">
        <w:rPr>
          <w:rFonts w:ascii="Mazda Type" w:hAnsi="Mazda Type"/>
          <w:sz w:val="22"/>
          <w:szCs w:val="22"/>
          <w:lang w:val="pt-PT"/>
        </w:rPr>
        <w:t xml:space="preserve">no Salão </w:t>
      </w:r>
      <w:r w:rsidR="00180203">
        <w:rPr>
          <w:rFonts w:ascii="Mazda Type" w:hAnsi="Mazda Type"/>
          <w:sz w:val="22"/>
          <w:szCs w:val="22"/>
          <w:lang w:val="pt-PT"/>
        </w:rPr>
        <w:t xml:space="preserve">Automóvel </w:t>
      </w:r>
      <w:r w:rsidR="00180203" w:rsidRPr="00DC02D2">
        <w:rPr>
          <w:rFonts w:ascii="Mazda Type" w:hAnsi="Mazda Type"/>
          <w:sz w:val="22"/>
          <w:szCs w:val="22"/>
          <w:lang w:val="pt-PT"/>
        </w:rPr>
        <w:t>de Bruxelas</w:t>
      </w:r>
    </w:p>
    <w:p w14:paraId="0A1CD2D5" w14:textId="77777777" w:rsidR="00B459A7" w:rsidRPr="00DC02D2" w:rsidRDefault="00B459A7" w:rsidP="00B459A7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14:paraId="2731E79C" w14:textId="35D1362D" w:rsidR="00BE6DF6" w:rsidRDefault="00B459A7" w:rsidP="0018020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80203">
        <w:rPr>
          <w:rFonts w:ascii="Mazda Type" w:hAnsi="Mazda Type"/>
          <w:b/>
          <w:sz w:val="20"/>
          <w:szCs w:val="20"/>
          <w:lang w:val="pt-PT"/>
        </w:rPr>
        <w:t>Leverkusen, 9</w:t>
      </w:r>
      <w:r w:rsidR="00DC02D2" w:rsidRPr="00180203">
        <w:rPr>
          <w:rFonts w:ascii="Mazda Type" w:hAnsi="Mazda Type"/>
          <w:b/>
          <w:sz w:val="20"/>
          <w:szCs w:val="20"/>
          <w:vertAlign w:val="superscript"/>
          <w:lang w:val="pt-PT"/>
        </w:rPr>
        <w:t xml:space="preserve"> </w:t>
      </w:r>
      <w:r w:rsidRPr="00180203">
        <w:rPr>
          <w:rFonts w:ascii="Mazda Type" w:hAnsi="Mazda Type"/>
          <w:b/>
          <w:sz w:val="20"/>
          <w:szCs w:val="20"/>
          <w:lang w:val="pt-PT"/>
        </w:rPr>
        <w:t>Jan</w:t>
      </w:r>
      <w:r w:rsidR="00DC02D2" w:rsidRPr="00180203">
        <w:rPr>
          <w:rFonts w:ascii="Mazda Type" w:hAnsi="Mazda Type"/>
          <w:b/>
          <w:sz w:val="20"/>
          <w:szCs w:val="20"/>
          <w:lang w:val="pt-PT"/>
        </w:rPr>
        <w:t>ei</w:t>
      </w:r>
      <w:r w:rsidRPr="00180203">
        <w:rPr>
          <w:rFonts w:ascii="Mazda Type" w:hAnsi="Mazda Type"/>
          <w:b/>
          <w:sz w:val="20"/>
          <w:szCs w:val="20"/>
          <w:lang w:val="pt-PT"/>
        </w:rPr>
        <w:t>r</w:t>
      </w:r>
      <w:r w:rsidR="00DC02D2" w:rsidRPr="00180203">
        <w:rPr>
          <w:rFonts w:ascii="Mazda Type" w:hAnsi="Mazda Type"/>
          <w:b/>
          <w:sz w:val="20"/>
          <w:szCs w:val="20"/>
          <w:lang w:val="pt-PT"/>
        </w:rPr>
        <w:t>o</w:t>
      </w:r>
      <w:r w:rsidRPr="00180203">
        <w:rPr>
          <w:rFonts w:ascii="Mazda Type" w:hAnsi="Mazda Type"/>
          <w:b/>
          <w:sz w:val="20"/>
          <w:szCs w:val="20"/>
          <w:lang w:val="pt-PT"/>
        </w:rPr>
        <w:t xml:space="preserve"> 2023</w:t>
      </w:r>
      <w:r w:rsidRPr="00180203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r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Fiel à sua abordagem de 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>multi-</w:t>
      </w:r>
      <w:r w:rsid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soluções 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EE4D7C">
        <w:rPr>
          <w:rFonts w:ascii="Mazda Type" w:hAnsi="Mazda Type"/>
          <w:kern w:val="2"/>
          <w:sz w:val="20"/>
          <w:szCs w:val="20"/>
          <w:lang w:val="pt-PT" w:eastAsia="ja-JP"/>
        </w:rPr>
        <w:t xml:space="preserve">enfrentar 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desafios globais de redução das emissões de gases com efeito de estufa, a Mazda </w:t>
      </w:r>
      <w:r w:rsidR="00EE4D7C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>apresentar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nova 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 xml:space="preserve">solução mecânica 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 </w:t>
      </w:r>
      <w:r w:rsidR="00EE4D7C">
        <w:rPr>
          <w:rFonts w:ascii="Mazda Type" w:hAnsi="Mazda Type"/>
          <w:kern w:val="2"/>
          <w:sz w:val="20"/>
          <w:szCs w:val="20"/>
          <w:lang w:val="pt-PT" w:eastAsia="ja-JP"/>
        </w:rPr>
        <w:t>modelo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MX-30</w:t>
      </w:r>
      <w:r w:rsidR="00EE4D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E4D7C" w:rsidRPr="00180203">
        <w:rPr>
          <w:rFonts w:ascii="Mazda Type" w:hAnsi="Mazda Type"/>
          <w:kern w:val="2"/>
          <w:sz w:val="20"/>
          <w:szCs w:val="20"/>
          <w:lang w:val="pt-PT" w:eastAsia="ja-JP"/>
        </w:rPr>
        <w:t>no Salão Automóvel de Bruxelas 2023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2D1A6AB" w14:textId="72CAC394" w:rsidR="00180203" w:rsidRPr="00180203" w:rsidRDefault="00180203" w:rsidP="0018020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no mercado europeu a partir da 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próxima </w:t>
      </w:r>
      <w:r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primavera, o exclusivo propulsor </w:t>
      </w:r>
      <w:r w:rsidRPr="0018020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E6DF6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híbrido </w:t>
      </w:r>
      <w:r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18020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crossover</w:t>
      </w:r>
      <w:r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compacto da Mazda irá 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integrar </w:t>
      </w:r>
      <w:r w:rsidRPr="00180203">
        <w:rPr>
          <w:rFonts w:ascii="Mazda Type" w:hAnsi="Mazda Type"/>
          <w:kern w:val="2"/>
          <w:sz w:val="20"/>
          <w:szCs w:val="20"/>
          <w:lang w:val="pt-PT" w:eastAsia="ja-JP"/>
        </w:rPr>
        <w:t>um gerador eléctrico alimentado por um motor rotativo de nova geração.</w:t>
      </w:r>
    </w:p>
    <w:p w14:paraId="1A71771F" w14:textId="2B09E635" w:rsidR="00B459A7" w:rsidRPr="00BE6DF6" w:rsidRDefault="00EE4D7C" w:rsidP="00BE6DF6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Esta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do Mazda 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será 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>desvendada no dia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13 de Janeiro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</w:t>
      </w:r>
      <w:r w:rsidR="00180203" w:rsidRPr="00BE6DF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stand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no Salão Automóvel de Bruxelas, com a realização de uma 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onferência de 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>mprensa marcada para as 10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 xml:space="preserve">00 CET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locais 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>(09</w:t>
      </w:r>
      <w:r w:rsidR="00BE6DF6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 w:rsidR="00180203" w:rsidRPr="00180203">
        <w:rPr>
          <w:rFonts w:ascii="Mazda Type" w:hAnsi="Mazda Type"/>
          <w:kern w:val="2"/>
          <w:sz w:val="20"/>
          <w:szCs w:val="20"/>
          <w:lang w:val="pt-PT" w:eastAsia="ja-JP"/>
        </w:rPr>
        <w:t>00 em Portugal Continental).</w:t>
      </w:r>
    </w:p>
    <w:p w14:paraId="31326DEB" w14:textId="0A452A39" w:rsidR="00365B33" w:rsidRPr="00305558" w:rsidRDefault="00365B33" w:rsidP="00B459A7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109D3">
        <w:rPr>
          <w:rFonts w:ascii="Mazda Type" w:hAnsi="Mazda Type"/>
          <w:kern w:val="2"/>
          <w:sz w:val="20"/>
          <w:szCs w:val="20"/>
          <w:lang w:val="pt-PT" w:eastAsia="ja-JP"/>
        </w:rPr>
        <w:t xml:space="preserve"># </w:t>
      </w: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082F" w14:textId="77777777" w:rsidR="00D3646F" w:rsidRDefault="00D3646F" w:rsidP="00972E15">
      <w:r>
        <w:separator/>
      </w:r>
    </w:p>
  </w:endnote>
  <w:endnote w:type="continuationSeparator" w:id="0">
    <w:p w14:paraId="383E21F8" w14:textId="77777777" w:rsidR="00D3646F" w:rsidRDefault="00D3646F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Fracção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Fracção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DFC6" w14:textId="77777777" w:rsidR="00D3646F" w:rsidRDefault="00D3646F" w:rsidP="00972E15">
      <w:r>
        <w:separator/>
      </w:r>
    </w:p>
  </w:footnote>
  <w:footnote w:type="continuationSeparator" w:id="0">
    <w:p w14:paraId="3B6B6F76" w14:textId="77777777" w:rsidR="00D3646F" w:rsidRDefault="00D3646F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94137">
    <w:abstractNumId w:val="5"/>
  </w:num>
  <w:num w:numId="2" w16cid:durableId="1769812556">
    <w:abstractNumId w:val="1"/>
  </w:num>
  <w:num w:numId="3" w16cid:durableId="974020610">
    <w:abstractNumId w:val="4"/>
  </w:num>
  <w:num w:numId="4" w16cid:durableId="654575957">
    <w:abstractNumId w:val="0"/>
  </w:num>
  <w:num w:numId="5" w16cid:durableId="2066634642">
    <w:abstractNumId w:val="6"/>
  </w:num>
  <w:num w:numId="6" w16cid:durableId="853886035">
    <w:abstractNumId w:val="2"/>
  </w:num>
  <w:num w:numId="7" w16cid:durableId="986468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80203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097D"/>
    <w:rsid w:val="00253FF7"/>
    <w:rsid w:val="002541A2"/>
    <w:rsid w:val="002B6F3B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E1B69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3DE8"/>
    <w:rsid w:val="008F6874"/>
    <w:rsid w:val="009141BC"/>
    <w:rsid w:val="009163F3"/>
    <w:rsid w:val="00924FB0"/>
    <w:rsid w:val="0092595A"/>
    <w:rsid w:val="009373DC"/>
    <w:rsid w:val="00942FC5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E8C"/>
    <w:rsid w:val="00AE5F02"/>
    <w:rsid w:val="00AF29EE"/>
    <w:rsid w:val="00AF3209"/>
    <w:rsid w:val="00AF744A"/>
    <w:rsid w:val="00B01866"/>
    <w:rsid w:val="00B21FA3"/>
    <w:rsid w:val="00B459A7"/>
    <w:rsid w:val="00B75B28"/>
    <w:rsid w:val="00B76C10"/>
    <w:rsid w:val="00B87402"/>
    <w:rsid w:val="00BA42D5"/>
    <w:rsid w:val="00BE6DF6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646F"/>
    <w:rsid w:val="00D468B9"/>
    <w:rsid w:val="00DA7F93"/>
    <w:rsid w:val="00DB6422"/>
    <w:rsid w:val="00DC02D2"/>
    <w:rsid w:val="00DF69D6"/>
    <w:rsid w:val="00E109D3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D7C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0A95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911A-CDB4-4C1B-9B32-9F980469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34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9</cp:revision>
  <cp:lastPrinted>2020-01-28T12:28:00Z</cp:lastPrinted>
  <dcterms:created xsi:type="dcterms:W3CDTF">2023-01-02T18:31:00Z</dcterms:created>
  <dcterms:modified xsi:type="dcterms:W3CDTF">2023-01-09T09:57:00Z</dcterms:modified>
</cp:coreProperties>
</file>