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6459" w14:textId="63471D99" w:rsidR="002F0CEF" w:rsidRPr="004F1D09" w:rsidRDefault="002F0CEF" w:rsidP="004F1D09">
      <w:pPr>
        <w:jc w:val="center"/>
        <w:rPr>
          <w:rFonts w:ascii="Mazda Type Medium" w:hAnsi="Mazda Type Medium"/>
          <w:sz w:val="32"/>
          <w:szCs w:val="32"/>
          <w:lang w:val="pt-PT"/>
        </w:rPr>
      </w:pPr>
      <w:r w:rsidRPr="004750B5">
        <w:rPr>
          <w:rFonts w:ascii="Mazda Type Medium" w:hAnsi="Mazda Type Medium"/>
          <w:sz w:val="32"/>
          <w:szCs w:val="32"/>
          <w:lang w:val="pt-PT"/>
        </w:rPr>
        <w:t xml:space="preserve">Mazda </w:t>
      </w:r>
      <w:r w:rsidR="00935141">
        <w:rPr>
          <w:rFonts w:ascii="Mazda Type Medium" w:hAnsi="Mazda Type Medium"/>
          <w:sz w:val="32"/>
          <w:szCs w:val="32"/>
          <w:lang w:val="pt-PT"/>
        </w:rPr>
        <w:t xml:space="preserve">desvenda </w:t>
      </w:r>
      <w:r w:rsidRPr="004750B5">
        <w:rPr>
          <w:rFonts w:ascii="Mazda Type Medium" w:hAnsi="Mazda Type Medium"/>
          <w:sz w:val="32"/>
          <w:szCs w:val="32"/>
          <w:lang w:val="pt-PT"/>
        </w:rPr>
        <w:t>Mazda MX-30 e-</w:t>
      </w:r>
      <w:proofErr w:type="spellStart"/>
      <w:r w:rsidRPr="004750B5">
        <w:rPr>
          <w:rFonts w:ascii="Mazda Type Medium" w:hAnsi="Mazda Type Medium"/>
          <w:sz w:val="32"/>
          <w:szCs w:val="32"/>
          <w:lang w:val="pt-PT"/>
        </w:rPr>
        <w:t>Skyactiv</w:t>
      </w:r>
      <w:proofErr w:type="spellEnd"/>
      <w:r w:rsidRPr="004750B5">
        <w:rPr>
          <w:rFonts w:ascii="Mazda Type Medium" w:hAnsi="Mazda Type Medium"/>
          <w:sz w:val="32"/>
          <w:szCs w:val="32"/>
          <w:lang w:val="pt-PT"/>
        </w:rPr>
        <w:t xml:space="preserve"> R-EV </w:t>
      </w:r>
      <w:r w:rsidR="00935141">
        <w:rPr>
          <w:rFonts w:ascii="Mazda Type Medium" w:hAnsi="Mazda Type Medium"/>
          <w:sz w:val="32"/>
          <w:szCs w:val="32"/>
          <w:lang w:val="pt-PT"/>
        </w:rPr>
        <w:t>n</w:t>
      </w:r>
      <w:r w:rsidR="004750B5">
        <w:rPr>
          <w:rFonts w:ascii="Mazda Type Medium" w:hAnsi="Mazda Type Medium"/>
          <w:sz w:val="32"/>
          <w:szCs w:val="32"/>
          <w:lang w:val="pt-PT"/>
        </w:rPr>
        <w:t>a</w:t>
      </w:r>
      <w:r w:rsidRPr="004750B5">
        <w:rPr>
          <w:rFonts w:ascii="Mazda Type Medium" w:hAnsi="Mazda Type Medium"/>
          <w:sz w:val="32"/>
          <w:szCs w:val="32"/>
          <w:lang w:val="pt-PT"/>
        </w:rPr>
        <w:t xml:space="preserve"> Europ</w:t>
      </w:r>
      <w:r w:rsidR="004750B5">
        <w:rPr>
          <w:rFonts w:ascii="Mazda Type Medium" w:hAnsi="Mazda Type Medium"/>
          <w:sz w:val="32"/>
          <w:szCs w:val="32"/>
          <w:lang w:val="pt-PT"/>
        </w:rPr>
        <w:t>a</w:t>
      </w:r>
    </w:p>
    <w:p w14:paraId="703CA177" w14:textId="77777777" w:rsidR="002F0CEF" w:rsidRPr="004750B5" w:rsidRDefault="002F0CEF" w:rsidP="002F0CEF">
      <w:pPr>
        <w:jc w:val="center"/>
        <w:rPr>
          <w:rFonts w:ascii="Mazda Type" w:hAnsi="Mazda Type"/>
          <w:sz w:val="22"/>
          <w:szCs w:val="22"/>
          <w:lang w:val="pt-PT"/>
        </w:rPr>
      </w:pPr>
    </w:p>
    <w:p w14:paraId="610B4B3D" w14:textId="5F9ADC8B" w:rsidR="002F0CEF" w:rsidRPr="004750B5" w:rsidRDefault="004750B5" w:rsidP="00921707">
      <w:pPr>
        <w:pStyle w:val="PargrafodaLista"/>
        <w:numPr>
          <w:ilvl w:val="0"/>
          <w:numId w:val="1"/>
        </w:numPr>
        <w:spacing w:line="260" w:lineRule="exact"/>
        <w:ind w:right="559"/>
        <w:rPr>
          <w:rFonts w:ascii="Mazda Type" w:hAnsi="Mazda Type"/>
          <w:sz w:val="22"/>
          <w:szCs w:val="22"/>
          <w:lang w:val="pt-PT"/>
        </w:rPr>
      </w:pPr>
      <w:r w:rsidRPr="004750B5">
        <w:rPr>
          <w:rFonts w:ascii="Mazda Type" w:hAnsi="Mazda Type"/>
          <w:sz w:val="22"/>
          <w:szCs w:val="22"/>
          <w:lang w:val="pt-PT"/>
        </w:rPr>
        <w:t>Um</w:t>
      </w:r>
      <w:r w:rsidR="004F1D09">
        <w:rPr>
          <w:rFonts w:ascii="Mazda Type" w:hAnsi="Mazda Type"/>
          <w:sz w:val="22"/>
          <w:szCs w:val="22"/>
          <w:lang w:val="pt-PT"/>
        </w:rPr>
        <w:t>a</w:t>
      </w:r>
      <w:r>
        <w:rPr>
          <w:rFonts w:ascii="Mazda Type" w:hAnsi="Mazda Type"/>
          <w:sz w:val="22"/>
          <w:szCs w:val="22"/>
          <w:lang w:val="pt-PT"/>
        </w:rPr>
        <w:t xml:space="preserve"> exclusiv</w:t>
      </w:r>
      <w:r w:rsidR="004F1D09">
        <w:rPr>
          <w:rFonts w:ascii="Mazda Type" w:hAnsi="Mazda Type"/>
          <w:sz w:val="22"/>
          <w:szCs w:val="22"/>
          <w:lang w:val="pt-PT"/>
        </w:rPr>
        <w:t>a</w:t>
      </w:r>
      <w:r w:rsidRPr="004750B5">
        <w:rPr>
          <w:rFonts w:ascii="Mazda Type" w:hAnsi="Mazda Type"/>
          <w:sz w:val="22"/>
          <w:szCs w:val="22"/>
          <w:lang w:val="pt-PT"/>
        </w:rPr>
        <w:t xml:space="preserve"> </w:t>
      </w:r>
      <w:r w:rsidR="004F1D09">
        <w:rPr>
          <w:rFonts w:ascii="Mazda Type" w:hAnsi="Mazda Type"/>
          <w:sz w:val="22"/>
          <w:szCs w:val="22"/>
          <w:lang w:val="pt-PT"/>
        </w:rPr>
        <w:t xml:space="preserve">versão </w:t>
      </w:r>
      <w:r w:rsidRPr="004750B5">
        <w:rPr>
          <w:rFonts w:ascii="Mazda Type" w:hAnsi="Mazda Type"/>
          <w:i/>
          <w:iCs/>
          <w:sz w:val="22"/>
          <w:szCs w:val="22"/>
          <w:lang w:val="pt-PT"/>
        </w:rPr>
        <w:t>plug-in</w:t>
      </w:r>
      <w:r w:rsidRPr="004750B5">
        <w:rPr>
          <w:rFonts w:ascii="Mazda Type" w:hAnsi="Mazda Type"/>
          <w:sz w:val="22"/>
          <w:szCs w:val="22"/>
          <w:lang w:val="pt-PT"/>
        </w:rPr>
        <w:t xml:space="preserve"> </w:t>
      </w:r>
      <w:r w:rsidR="004F1D09" w:rsidRPr="004750B5">
        <w:rPr>
          <w:rFonts w:ascii="Mazda Type" w:hAnsi="Mazda Type"/>
          <w:sz w:val="22"/>
          <w:szCs w:val="22"/>
          <w:lang w:val="pt-PT"/>
        </w:rPr>
        <w:t>híbrid</w:t>
      </w:r>
      <w:r w:rsidR="004F1D09">
        <w:rPr>
          <w:rFonts w:ascii="Mazda Type" w:hAnsi="Mazda Type"/>
          <w:sz w:val="22"/>
          <w:szCs w:val="22"/>
          <w:lang w:val="pt-PT"/>
        </w:rPr>
        <w:t>a</w:t>
      </w:r>
      <w:r w:rsidR="004F1D09" w:rsidRPr="004750B5">
        <w:rPr>
          <w:rFonts w:ascii="Mazda Type" w:hAnsi="Mazda Type"/>
          <w:sz w:val="22"/>
          <w:szCs w:val="22"/>
          <w:lang w:val="pt-PT"/>
        </w:rPr>
        <w:t xml:space="preserve"> </w:t>
      </w:r>
      <w:r w:rsidR="004F1D09">
        <w:rPr>
          <w:rFonts w:ascii="Mazda Type" w:hAnsi="Mazda Type"/>
          <w:sz w:val="22"/>
          <w:szCs w:val="22"/>
          <w:lang w:val="pt-PT"/>
        </w:rPr>
        <w:t xml:space="preserve">da </w:t>
      </w:r>
      <w:r w:rsidRPr="004750B5">
        <w:rPr>
          <w:rFonts w:ascii="Mazda Type" w:hAnsi="Mazda Type"/>
          <w:sz w:val="22"/>
          <w:szCs w:val="22"/>
          <w:lang w:val="pt-PT"/>
        </w:rPr>
        <w:t>Mazda</w:t>
      </w:r>
      <w:r w:rsidR="004F1D09">
        <w:rPr>
          <w:rFonts w:ascii="Mazda Type" w:hAnsi="Mazda Type"/>
          <w:sz w:val="22"/>
          <w:szCs w:val="22"/>
          <w:lang w:val="pt-PT"/>
        </w:rPr>
        <w:t>,</w:t>
      </w:r>
      <w:r w:rsidRPr="004750B5">
        <w:rPr>
          <w:rFonts w:ascii="Mazda Type" w:hAnsi="Mazda Type"/>
          <w:sz w:val="22"/>
          <w:szCs w:val="22"/>
          <w:lang w:val="pt-PT"/>
        </w:rPr>
        <w:t xml:space="preserve"> </w:t>
      </w:r>
      <w:r>
        <w:rPr>
          <w:rFonts w:ascii="Mazda Type" w:hAnsi="Mazda Type"/>
          <w:sz w:val="22"/>
          <w:szCs w:val="22"/>
          <w:lang w:val="pt-PT"/>
        </w:rPr>
        <w:t>e</w:t>
      </w:r>
      <w:r w:rsidRPr="004750B5">
        <w:rPr>
          <w:rFonts w:ascii="Mazda Type" w:hAnsi="Mazda Type"/>
          <w:sz w:val="22"/>
          <w:szCs w:val="22"/>
          <w:lang w:val="pt-PT"/>
        </w:rPr>
        <w:t>qu</w:t>
      </w:r>
      <w:r>
        <w:rPr>
          <w:rFonts w:ascii="Mazda Type" w:hAnsi="Mazda Type"/>
          <w:sz w:val="22"/>
          <w:szCs w:val="22"/>
          <w:lang w:val="pt-PT"/>
        </w:rPr>
        <w:t>ipad</w:t>
      </w:r>
      <w:r w:rsidR="004F1D09">
        <w:rPr>
          <w:rFonts w:ascii="Mazda Type" w:hAnsi="Mazda Type"/>
          <w:sz w:val="22"/>
          <w:szCs w:val="22"/>
          <w:lang w:val="pt-PT"/>
        </w:rPr>
        <w:t>a</w:t>
      </w:r>
      <w:r>
        <w:rPr>
          <w:rFonts w:ascii="Mazda Type" w:hAnsi="Mazda Type"/>
          <w:sz w:val="22"/>
          <w:szCs w:val="22"/>
          <w:lang w:val="pt-PT"/>
        </w:rPr>
        <w:t xml:space="preserve"> com</w:t>
      </w:r>
      <w:r w:rsidRPr="004750B5">
        <w:rPr>
          <w:rFonts w:ascii="Mazda Type" w:hAnsi="Mazda Type"/>
          <w:sz w:val="22"/>
          <w:szCs w:val="22"/>
          <w:lang w:val="pt-PT"/>
        </w:rPr>
        <w:t xml:space="preserve"> um motor rotativo </w:t>
      </w:r>
      <w:r>
        <w:rPr>
          <w:rFonts w:ascii="Mazda Type" w:hAnsi="Mazda Type"/>
          <w:sz w:val="22"/>
          <w:szCs w:val="22"/>
          <w:lang w:val="pt-PT"/>
        </w:rPr>
        <w:t xml:space="preserve">que funciona </w:t>
      </w:r>
      <w:r w:rsidRPr="004750B5">
        <w:rPr>
          <w:rFonts w:ascii="Mazda Type" w:hAnsi="Mazda Type"/>
          <w:sz w:val="22"/>
          <w:szCs w:val="22"/>
          <w:lang w:val="pt-PT"/>
        </w:rPr>
        <w:t>como gerador</w:t>
      </w:r>
    </w:p>
    <w:p w14:paraId="09524A7D" w14:textId="77777777" w:rsidR="002F0CEF" w:rsidRPr="004750B5" w:rsidRDefault="002F0CEF" w:rsidP="002F0CEF">
      <w:pPr>
        <w:spacing w:line="260" w:lineRule="exact"/>
        <w:rPr>
          <w:rFonts w:ascii="Mazda Type" w:hAnsi="Mazda Type"/>
          <w:sz w:val="32"/>
          <w:szCs w:val="32"/>
          <w:lang w:val="pt-PT"/>
        </w:rPr>
      </w:pPr>
    </w:p>
    <w:p w14:paraId="35006365" w14:textId="4F19547D" w:rsidR="002F0CEF" w:rsidRPr="004750B5" w:rsidRDefault="004F1D09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2F0CEF">
        <w:rPr>
          <w:rFonts w:ascii="Mazda Type" w:hAnsi="Mazda Type"/>
          <w:noProof/>
          <w:kern w:val="2"/>
          <w:sz w:val="20"/>
          <w:szCs w:val="20"/>
          <w:lang w:val="en-GB" w:eastAsia="ja-JP"/>
        </w:rPr>
        <w:drawing>
          <wp:anchor distT="0" distB="0" distL="114300" distR="114300" simplePos="0" relativeHeight="251660288" behindDoc="0" locked="0" layoutInCell="1" allowOverlap="1" wp14:anchorId="4BBC149D" wp14:editId="2604D930">
            <wp:simplePos x="0" y="0"/>
            <wp:positionH relativeFrom="margin">
              <wp:posOffset>3032125</wp:posOffset>
            </wp:positionH>
            <wp:positionV relativeFrom="paragraph">
              <wp:posOffset>500380</wp:posOffset>
            </wp:positionV>
            <wp:extent cx="2719705" cy="1837690"/>
            <wp:effectExtent l="0" t="0" r="4445" b="0"/>
            <wp:wrapThrough wrapText="bothSides">
              <wp:wrapPolygon edited="0">
                <wp:start x="0" y="0"/>
                <wp:lineTo x="0" y="21272"/>
                <wp:lineTo x="21484" y="21272"/>
                <wp:lineTo x="21484" y="0"/>
                <wp:lineTo x="0" y="0"/>
              </wp:wrapPolygon>
            </wp:wrapThrough>
            <wp:docPr id="4" name="図 3" descr="Uma imagem com carro, edifício, exterior,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CEF">
        <w:rPr>
          <w:rFonts w:ascii="Mazda Type" w:hAnsi="Mazda Type"/>
          <w:noProof/>
          <w:kern w:val="2"/>
          <w:sz w:val="20"/>
          <w:szCs w:val="20"/>
          <w:lang w:val="en-GB" w:eastAsia="ja-JP"/>
        </w:rPr>
        <w:drawing>
          <wp:anchor distT="0" distB="0" distL="114300" distR="114300" simplePos="0" relativeHeight="251659264" behindDoc="0" locked="0" layoutInCell="1" allowOverlap="1" wp14:anchorId="199F47DD" wp14:editId="74872461">
            <wp:simplePos x="0" y="0"/>
            <wp:positionH relativeFrom="margin">
              <wp:posOffset>0</wp:posOffset>
            </wp:positionH>
            <wp:positionV relativeFrom="paragraph">
              <wp:posOffset>503555</wp:posOffset>
            </wp:positionV>
            <wp:extent cx="292227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403" y="21308"/>
                <wp:lineTo x="21403" y="0"/>
                <wp:lineTo x="0" y="0"/>
              </wp:wrapPolygon>
            </wp:wrapThrough>
            <wp:docPr id="5" name="図 1" descr="Uma imagem com carro, rua, exterior, telh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F0CEF" w:rsidRPr="004750B5">
        <w:rPr>
          <w:rFonts w:ascii="Mazda Type" w:hAnsi="Mazda Type"/>
          <w:b/>
          <w:sz w:val="20"/>
          <w:szCs w:val="20"/>
          <w:lang w:val="pt-PT"/>
        </w:rPr>
        <w:t>Leverkusen</w:t>
      </w:r>
      <w:proofErr w:type="spellEnd"/>
      <w:r w:rsidR="002F0CEF" w:rsidRPr="004750B5">
        <w:rPr>
          <w:rFonts w:ascii="Mazda Type" w:hAnsi="Mazda Type"/>
          <w:b/>
          <w:sz w:val="20"/>
          <w:szCs w:val="20"/>
          <w:lang w:val="pt-PT"/>
        </w:rPr>
        <w:t>, 13</w:t>
      </w:r>
      <w:r w:rsidR="004750B5" w:rsidRPr="004750B5">
        <w:rPr>
          <w:rFonts w:ascii="Mazda Type" w:hAnsi="Mazda Type"/>
          <w:b/>
          <w:sz w:val="20"/>
          <w:szCs w:val="20"/>
          <w:vertAlign w:val="superscript"/>
          <w:lang w:val="pt-PT"/>
        </w:rPr>
        <w:t xml:space="preserve"> </w:t>
      </w:r>
      <w:proofErr w:type="gramStart"/>
      <w:r w:rsidR="002F0CEF" w:rsidRPr="004750B5">
        <w:rPr>
          <w:rFonts w:ascii="Mazda Type" w:hAnsi="Mazda Type"/>
          <w:b/>
          <w:sz w:val="20"/>
          <w:szCs w:val="20"/>
          <w:lang w:val="pt-PT"/>
        </w:rPr>
        <w:t>Jan</w:t>
      </w:r>
      <w:r w:rsidR="004750B5" w:rsidRPr="004750B5">
        <w:rPr>
          <w:rFonts w:ascii="Mazda Type" w:hAnsi="Mazda Type"/>
          <w:b/>
          <w:sz w:val="20"/>
          <w:szCs w:val="20"/>
          <w:lang w:val="pt-PT"/>
        </w:rPr>
        <w:t>ei</w:t>
      </w:r>
      <w:r w:rsidR="002F0CEF" w:rsidRPr="004750B5">
        <w:rPr>
          <w:rFonts w:ascii="Mazda Type" w:hAnsi="Mazda Type"/>
          <w:b/>
          <w:sz w:val="20"/>
          <w:szCs w:val="20"/>
          <w:lang w:val="pt-PT"/>
        </w:rPr>
        <w:t>r</w:t>
      </w:r>
      <w:r w:rsidR="004750B5" w:rsidRPr="004750B5">
        <w:rPr>
          <w:rFonts w:ascii="Mazda Type" w:hAnsi="Mazda Type"/>
          <w:b/>
          <w:sz w:val="20"/>
          <w:szCs w:val="20"/>
          <w:lang w:val="pt-PT"/>
        </w:rPr>
        <w:t>o</w:t>
      </w:r>
      <w:proofErr w:type="gramEnd"/>
      <w:r w:rsidR="002F0CEF" w:rsidRPr="004750B5">
        <w:rPr>
          <w:rFonts w:ascii="Mazda Type" w:hAnsi="Mazda Type"/>
          <w:b/>
          <w:sz w:val="20"/>
          <w:szCs w:val="20"/>
          <w:lang w:val="pt-PT"/>
        </w:rPr>
        <w:t xml:space="preserve"> 2023</w:t>
      </w:r>
      <w:r w:rsidR="002F0CEF" w:rsidRPr="004750B5">
        <w:rPr>
          <w:rFonts w:ascii="Mazda Type" w:hAnsi="Mazda Type"/>
          <w:b/>
          <w:kern w:val="2"/>
          <w:sz w:val="20"/>
          <w:szCs w:val="20"/>
          <w:lang w:val="pt-PT" w:eastAsia="ja-JP"/>
        </w:rPr>
        <w:t>.</w:t>
      </w:r>
      <w:r w:rsidR="002F0CEF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>O Mazda MX-30 e-</w:t>
      </w:r>
      <w:proofErr w:type="spellStart"/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R-EV,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variante </w:t>
      </w:r>
      <w:r w:rsidR="004750B5" w:rsidRPr="004750B5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plug-in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híbrid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que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recorre a 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um motor rotativo como gerador, faz hoje a sua </w:t>
      </w:r>
      <w:r w:rsidR="00CA6C6A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streia </w:t>
      </w:r>
      <w:r w:rsidR="00CA6C6A">
        <w:rPr>
          <w:rFonts w:ascii="Mazda Type" w:hAnsi="Mazda Type"/>
          <w:kern w:val="2"/>
          <w:sz w:val="20"/>
          <w:szCs w:val="20"/>
          <w:lang w:val="pt-PT" w:eastAsia="ja-JP"/>
        </w:rPr>
        <w:t xml:space="preserve">Mundial 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>no Salão Automóvel de Bruxelas</w:t>
      </w:r>
      <w:r w:rsidR="00935141">
        <w:rPr>
          <w:rStyle w:val="Refdenotaderodap"/>
          <w:rFonts w:ascii="Mazda Type" w:hAnsi="Mazda Type"/>
          <w:kern w:val="2"/>
          <w:sz w:val="20"/>
          <w:szCs w:val="20"/>
          <w:lang w:val="pt-PT" w:eastAsia="ja-JP"/>
        </w:rPr>
        <w:footnoteReference w:id="1"/>
      </w:r>
      <w:r w:rsidR="002F0CEF" w:rsidRPr="004750B5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4131792A" w14:textId="71E6CFC7" w:rsidR="002F0CEF" w:rsidRPr="004750B5" w:rsidRDefault="002F0CEF" w:rsidP="00935141">
      <w:pPr>
        <w:tabs>
          <w:tab w:val="right" w:pos="9064"/>
        </w:tabs>
        <w:adjustRightInd w:val="0"/>
        <w:spacing w:after="24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Mazda MX-30 e-</w:t>
      </w:r>
      <w:proofErr w:type="spellStart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 (</w:t>
      </w:r>
      <w:r w:rsidR="004750B5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uropa</w:t>
      </w:r>
      <w:r w:rsidR="00935141">
        <w:rPr>
          <w:rFonts w:ascii="Mazda Type" w:hAnsi="Mazda Type"/>
          <w:kern w:val="2"/>
          <w:sz w:val="20"/>
          <w:szCs w:val="20"/>
          <w:lang w:val="pt-PT" w:eastAsia="ja-JP"/>
        </w:rPr>
        <w:t xml:space="preserve">) </w:t>
      </w:r>
      <w:r w:rsidR="00935141">
        <w:rPr>
          <w:rFonts w:ascii="Mazda Type" w:hAnsi="Mazda Type"/>
          <w:kern w:val="2"/>
          <w:sz w:val="20"/>
          <w:szCs w:val="20"/>
          <w:lang w:val="pt-PT" w:eastAsia="ja-JP"/>
        </w:rPr>
        <w:tab/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Mazda MX-30 e-</w:t>
      </w:r>
      <w:proofErr w:type="spellStart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“</w:t>
      </w:r>
      <w:proofErr w:type="spellStart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Edition</w:t>
      </w:r>
      <w:proofErr w:type="spellEnd"/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R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”</w:t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 xml:space="preserve"> (</w:t>
      </w:r>
      <w:r w:rsidR="004750B5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4750B5" w:rsidRPr="004750B5">
        <w:rPr>
          <w:rFonts w:ascii="Mazda Type" w:hAnsi="Mazda Type"/>
          <w:kern w:val="2"/>
          <w:sz w:val="20"/>
          <w:szCs w:val="20"/>
          <w:lang w:val="pt-PT" w:eastAsia="ja-JP"/>
        </w:rPr>
        <w:t>u</w:t>
      </w:r>
      <w:r w:rsidRPr="004750B5">
        <w:rPr>
          <w:rFonts w:ascii="Mazda Type" w:hAnsi="Mazda Type"/>
          <w:kern w:val="2"/>
          <w:sz w:val="20"/>
          <w:szCs w:val="20"/>
          <w:lang w:val="pt-PT" w:eastAsia="ja-JP"/>
        </w:rPr>
        <w:t>ropa)</w:t>
      </w:r>
    </w:p>
    <w:p w14:paraId="75406F97" w14:textId="24D5AB52" w:rsidR="004F1D09" w:rsidRDefault="004F1D09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Modelo que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>l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i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>der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ou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o programa de </w:t>
      </w:r>
      <w:proofErr w:type="spellStart"/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>electrificação</w:t>
      </w:r>
      <w:proofErr w:type="spellEnd"/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Mazda, o MX-30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EV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foi lançado em 2020 como o primeiro veículo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100% </w:t>
      </w:r>
      <w:proofErr w:type="spellStart"/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>eléctrico</w:t>
      </w:r>
      <w:proofErr w:type="spellEnd"/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a bateria de produção em série da marca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</w:t>
      </w:r>
      <w:proofErr w:type="spellStart"/>
      <w:r>
        <w:rPr>
          <w:rFonts w:ascii="Mazda Type" w:hAnsi="Mazda Type"/>
          <w:kern w:val="2"/>
          <w:sz w:val="20"/>
          <w:szCs w:val="20"/>
          <w:lang w:val="pt-PT" w:eastAsia="ja-JP"/>
        </w:rPr>
        <w:t>Hiroshima</w:t>
      </w:r>
      <w:proofErr w:type="spellEnd"/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, surgindo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mais tarde </w:t>
      </w:r>
      <w:r w:rsidR="0059520A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na gama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uma versão </w:t>
      </w:r>
      <w:proofErr w:type="spellStart"/>
      <w:r w:rsidR="00F75A43" w:rsidRPr="00961ED9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mild</w:t>
      </w:r>
      <w:proofErr w:type="spellEnd"/>
      <w:r w:rsidR="00F75A43" w:rsidRPr="00961ED9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 xml:space="preserve"> </w:t>
      </w:r>
      <w:proofErr w:type="spellStart"/>
      <w:r w:rsidR="00F75A43" w:rsidRPr="00961ED9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hybrid</w:t>
      </w:r>
      <w:proofErr w:type="spellEnd"/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que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apenas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ficou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>disponíve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l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em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alguns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mercados </w:t>
      </w:r>
      <w:proofErr w:type="spellStart"/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seleccionados</w:t>
      </w:r>
      <w:proofErr w:type="spellEnd"/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fora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do continente europeu</w:t>
      </w:r>
      <w:r w:rsidR="00F75A43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. </w:t>
      </w:r>
    </w:p>
    <w:p w14:paraId="2202190D" w14:textId="66D4431B" w:rsidR="002F0CEF" w:rsidRPr="004F1D09" w:rsidRDefault="00F75A43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Alinhado pelo conceito de produto </w:t>
      </w:r>
      <w:bookmarkStart w:id="0" w:name="_Hlk124238350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“</w:t>
      </w:r>
      <w:proofErr w:type="spellStart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living</w:t>
      </w:r>
      <w:proofErr w:type="spellEnd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 xml:space="preserve"> </w:t>
      </w:r>
      <w:proofErr w:type="spellStart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true</w:t>
      </w:r>
      <w:proofErr w:type="spellEnd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 xml:space="preserve"> to </w:t>
      </w:r>
      <w:proofErr w:type="spellStart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myself</w:t>
      </w:r>
      <w:proofErr w:type="spellEnd"/>
      <w:r w:rsidRPr="00921707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”</w:t>
      </w:r>
      <w:bookmarkEnd w:id="0"/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,</w:t>
      </w:r>
      <w:r w:rsidR="004F1D09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o MX-30 oferece uma condução pura e agradável, um exterior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vi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ual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familiar e acessível e um espaço in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terior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que 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tranquiliza a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mente e o coração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,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fruto da 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utilização de materiais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acolhedores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, n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uma combinação de elementos que tornam o tempo passado 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a b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rd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o e 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as 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>experiências desfrutadas em conjunt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>o em momentos de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 inspira</w:t>
      </w:r>
      <w:r w:rsidR="00961ED9"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ção 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 xml:space="preserve">e criatividade para os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seus </w:t>
      </w:r>
      <w:r w:rsidRPr="00961ED9">
        <w:rPr>
          <w:rFonts w:ascii="Mazda Type" w:hAnsi="Mazda Type"/>
          <w:kern w:val="2"/>
          <w:sz w:val="20"/>
          <w:szCs w:val="20"/>
          <w:lang w:val="pt-PT" w:eastAsia="ja-JP"/>
        </w:rPr>
        <w:t>proprietários.</w:t>
      </w:r>
    </w:p>
    <w:p w14:paraId="048CB50A" w14:textId="3F2BE602" w:rsidR="002F0CEF" w:rsidRPr="00905719" w:rsidRDefault="0059520A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>
        <w:rPr>
          <w:rFonts w:ascii="Mazda Type" w:hAnsi="Mazda Type"/>
          <w:kern w:val="2"/>
          <w:sz w:val="20"/>
          <w:szCs w:val="20"/>
          <w:lang w:val="pt-PT" w:eastAsia="ja-JP"/>
        </w:rPr>
        <w:t>Surge, agora, 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novo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MX-30 e-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um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 proposta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plug-in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>híbrid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produção 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m série que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vem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oferece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r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o cliente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esse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s mesmos valores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o MX-30 original,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juntando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, em simultâneo,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novas formas de utiliz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ação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o automóvel como veículo 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eléctrico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a bateria. O MX-30 e-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 tem um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a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uto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n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omia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condução 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eléctrica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a bateria de 85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km</w:t>
      </w:r>
      <w:r w:rsidR="00935141">
        <w:rPr>
          <w:rStyle w:val="Refdenotaderodap"/>
          <w:rFonts w:ascii="Mazda Type" w:hAnsi="Mazda Type"/>
          <w:kern w:val="2"/>
          <w:sz w:val="20"/>
          <w:szCs w:val="20"/>
          <w:lang w:val="pt-PT" w:eastAsia="ja-JP"/>
        </w:rPr>
        <w:footnoteReference w:id="2"/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suficiente para as necessidades de u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tiliza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ção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 no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lastRenderedPageBreak/>
        <w:t>quotidiano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, bem como a capacidade de utilizar um gerador para permitir d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esl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cações de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longa distância.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No seu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t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, a autonomia de condução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é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propulsionad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p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or uma solução 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eléctric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04DED177" w14:textId="7E033ED8" w:rsidR="002F0CEF" w:rsidRPr="00F46DE8" w:rsidRDefault="00961ED9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A Mazda optou por 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recorre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r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a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um motor rotativo para alimentar este gerador, tirando partido da capacidade única d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os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motor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es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rotativo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na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produ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ção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a potência necessária 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a partir de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um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pequeno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bloco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.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Este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motor rotativo 8C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nova </w:t>
      </w:r>
      <w:proofErr w:type="spellStart"/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concepção</w:t>
      </w:r>
      <w:proofErr w:type="spellEnd"/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está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al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oj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ado 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no compartimento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mecânico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,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juntamente com o gerador e um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bloco </w:t>
      </w:r>
      <w:proofErr w:type="spellStart"/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eléctrico</w:t>
      </w:r>
      <w:proofErr w:type="spellEnd"/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elevada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potência.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A u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nidade motriz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compacta 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está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acoplada a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uma bateria de iões de lítio de 17,8 kWh e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a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um depósito de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 gasolina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50 litros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capacidade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resultando n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um sistema </w:t>
      </w:r>
      <w:r w:rsidRPr="00F46DE8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plug-in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híbrido 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únic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o,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com um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a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uto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>n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omia</w:t>
      </w:r>
      <w:r w:rsidRPr="00F46DE8"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condução total muito competitiv</w:t>
      </w:r>
      <w:r w:rsidR="00F46DE8" w:rsidRPr="00F46DE8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2F0CEF" w:rsidRPr="00F46DE8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3CCE9389" w14:textId="21CAC472" w:rsidR="002F0CEF" w:rsidRDefault="00961ED9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O MX-30 e-</w:t>
      </w:r>
      <w:proofErr w:type="spellStart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 também apoia os clientes com um estilo de vida </w:t>
      </w:r>
      <w:proofErr w:type="spellStart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activo</w:t>
      </w:r>
      <w:proofErr w:type="spellEnd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, oferecendo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diversas 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características como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a 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compatibilidade com carregamento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norma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is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C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,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bifásico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 ou trifásico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e carregamento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rápido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s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C, funcionalidade de alimentação de 1.500 W,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para além de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três modos de condução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– </w:t>
      </w:r>
      <w:r w:rsidR="004F1D09"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Normal, EV e Charge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– 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que se adaptam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às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diferentes situações de u</w:t>
      </w:r>
      <w:r w:rsidR="00F46DE8" w:rsidRPr="00FE472F">
        <w:rPr>
          <w:rFonts w:ascii="Mazda Type" w:hAnsi="Mazda Type"/>
          <w:kern w:val="2"/>
          <w:sz w:val="20"/>
          <w:szCs w:val="20"/>
          <w:lang w:val="pt-PT" w:eastAsia="ja-JP"/>
        </w:rPr>
        <w:t>tiliza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ção.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Para a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lém disso, </w:t>
      </w:r>
      <w:r w:rsidR="00FE472F" w:rsidRPr="00FE472F">
        <w:rPr>
          <w:rFonts w:ascii="Mazda Type" w:hAnsi="Mazda Type"/>
          <w:kern w:val="2"/>
          <w:sz w:val="20"/>
          <w:szCs w:val="20"/>
          <w:lang w:val="pt-PT" w:eastAsia="ja-JP"/>
        </w:rPr>
        <w:t>graças ao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potente motor </w:t>
      </w:r>
      <w:proofErr w:type="spellStart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eléctrico</w:t>
      </w:r>
      <w:proofErr w:type="spellEnd"/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de 12</w:t>
      </w:r>
      <w:r w:rsidR="00CA6C6A">
        <w:rPr>
          <w:rFonts w:ascii="Mazda Type" w:hAnsi="Mazda Type"/>
          <w:kern w:val="2"/>
          <w:sz w:val="20"/>
          <w:szCs w:val="20"/>
          <w:lang w:val="pt-PT" w:eastAsia="ja-JP"/>
        </w:rPr>
        <w:t>5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kW, proporciona um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performance 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condução ligeiramente melhor do que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a d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o MX-30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 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>EV</w:t>
      </w:r>
      <w:r w:rsidRPr="00FE472F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728BFD4A" w14:textId="5AA353A8" w:rsidR="0059520A" w:rsidRPr="0059520A" w:rsidRDefault="0059520A" w:rsidP="004F1D09">
      <w:pPr>
        <w:adjustRightInd w:val="0"/>
        <w:spacing w:after="120" w:line="260" w:lineRule="exact"/>
        <w:jc w:val="both"/>
        <w:rPr>
          <w:rFonts w:ascii="Mazda Type" w:hAnsi="Mazda Type"/>
          <w:b/>
          <w:bCs/>
          <w:kern w:val="2"/>
          <w:sz w:val="22"/>
          <w:szCs w:val="22"/>
          <w:lang w:val="pt-PT" w:eastAsia="ja-JP"/>
        </w:rPr>
      </w:pPr>
      <w:r w:rsidRPr="00921707">
        <w:rPr>
          <w:rFonts w:ascii="Mazda Type" w:hAnsi="Mazda Type"/>
          <w:b/>
          <w:bCs/>
          <w:kern w:val="2"/>
          <w:sz w:val="22"/>
          <w:szCs w:val="22"/>
          <w:lang w:val="pt-PT" w:eastAsia="ja-JP"/>
        </w:rPr>
        <w:t>Edição Especial “</w:t>
      </w:r>
      <w:proofErr w:type="spellStart"/>
      <w:r w:rsidRPr="00921707">
        <w:rPr>
          <w:rFonts w:ascii="Mazda Type" w:hAnsi="Mazda Type"/>
          <w:b/>
          <w:bCs/>
          <w:kern w:val="2"/>
          <w:sz w:val="22"/>
          <w:szCs w:val="22"/>
          <w:lang w:val="pt-PT" w:eastAsia="ja-JP"/>
        </w:rPr>
        <w:t>Edition</w:t>
      </w:r>
      <w:proofErr w:type="spellEnd"/>
      <w:r w:rsidRPr="00921707">
        <w:rPr>
          <w:rFonts w:ascii="Mazda Type" w:hAnsi="Mazda Type"/>
          <w:b/>
          <w:bCs/>
          <w:kern w:val="2"/>
          <w:sz w:val="22"/>
          <w:szCs w:val="22"/>
          <w:lang w:val="pt-PT" w:eastAsia="ja-JP"/>
        </w:rPr>
        <w:t xml:space="preserve"> R” sublima o conceito MX-30 R-EV</w:t>
      </w:r>
      <w:r w:rsidR="00F742B9">
        <w:rPr>
          <w:rFonts w:ascii="Mazda Type" w:hAnsi="Mazda Type"/>
          <w:b/>
          <w:bCs/>
          <w:kern w:val="2"/>
          <w:sz w:val="22"/>
          <w:szCs w:val="22"/>
          <w:lang w:val="pt-PT" w:eastAsia="ja-JP"/>
        </w:rPr>
        <w:t xml:space="preserve"> </w:t>
      </w:r>
    </w:p>
    <w:p w14:paraId="4B5052E1" w14:textId="77777777" w:rsidR="00AA18A2" w:rsidRDefault="00591F27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Pr="00905719">
        <w:rPr>
          <w:rFonts w:ascii="Mazda Type" w:hAnsi="Mazda Type"/>
          <w:kern w:val="2"/>
          <w:sz w:val="20"/>
          <w:szCs w:val="20"/>
          <w:lang w:val="pt-PT" w:eastAsia="ja-JP"/>
        </w:rPr>
        <w:t>unidade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exposta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no</w:t>
      </w:r>
      <w:r w:rsidR="00935141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35141" w:rsidRPr="00935141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stand</w:t>
      </w:r>
      <w:r w:rsidR="00935141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Mazda no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Salão </w:t>
      </w:r>
      <w:r w:rsidR="00935141">
        <w:rPr>
          <w:rFonts w:ascii="Mazda Type" w:hAnsi="Mazda Type"/>
          <w:kern w:val="2"/>
          <w:sz w:val="20"/>
          <w:szCs w:val="20"/>
          <w:lang w:val="pt-PT" w:eastAsia="ja-JP"/>
        </w:rPr>
        <w:t xml:space="preserve">Automóvel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Bruxelas é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um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“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Edi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ti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n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”,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um</w:t>
      </w:r>
      <w:r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dição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special que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ficará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disponível </w:t>
      </w:r>
      <w:r w:rsidR="0059520A">
        <w:rPr>
          <w:rFonts w:ascii="Mazda Type" w:hAnsi="Mazda Type"/>
          <w:kern w:val="2"/>
          <w:sz w:val="20"/>
          <w:szCs w:val="20"/>
          <w:lang w:val="pt-PT" w:eastAsia="ja-JP"/>
        </w:rPr>
        <w:t xml:space="preserve">na mesma altura em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q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u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o MX-30 e-</w:t>
      </w:r>
      <w:proofErr w:type="spellStart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Skyactiv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R-EV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iniciar a sua comercialização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. </w:t>
      </w:r>
    </w:p>
    <w:p w14:paraId="55777BF8" w14:textId="37A139B2" w:rsidR="002F0CEF" w:rsidRPr="00905719" w:rsidRDefault="00935141" w:rsidP="004F1D09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>
        <w:rPr>
          <w:rFonts w:ascii="Mazda Type" w:hAnsi="Mazda Type"/>
          <w:kern w:val="2"/>
          <w:sz w:val="20"/>
          <w:szCs w:val="20"/>
          <w:lang w:val="pt-PT" w:eastAsia="ja-JP"/>
        </w:rPr>
        <w:t>Em termos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es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tétic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os,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>o MX-30 R-EV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“</w:t>
      </w:r>
      <w:proofErr w:type="spellStart"/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Edition</w:t>
      </w:r>
      <w:proofErr w:type="spellEnd"/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R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”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diferencia-se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 xml:space="preserve">da versão </w:t>
      </w:r>
      <w:r w:rsidR="00AA18A2" w:rsidRPr="00AA18A2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standard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pela tonalidade </w:t>
      </w:r>
      <w:proofErr w:type="spellStart"/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Maroon</w:t>
      </w:r>
      <w:proofErr w:type="spellEnd"/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Rouge </w:t>
      </w:r>
      <w:proofErr w:type="spellStart"/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Metallic</w:t>
      </w:r>
      <w:proofErr w:type="spellEnd"/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–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um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ree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dição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cor do tejadilho do </w:t>
      </w:r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R360 </w:t>
      </w:r>
      <w:proofErr w:type="spellStart"/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>Coupe</w:t>
      </w:r>
      <w:proofErr w:type="spellEnd"/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>, o</w:t>
      </w:r>
      <w:r w:rsidR="004F1D0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primeiro veículo de passageiros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Mazda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–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aplicada como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cor exterior exclusiva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que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acent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ua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as formas </w:t>
      </w:r>
      <w:r w:rsidR="004F1D09">
        <w:rPr>
          <w:rFonts w:ascii="Mazda Type" w:hAnsi="Mazda Type"/>
          <w:kern w:val="2"/>
          <w:sz w:val="20"/>
          <w:szCs w:val="20"/>
          <w:lang w:val="pt-PT" w:eastAsia="ja-JP"/>
        </w:rPr>
        <w:t xml:space="preserve">em redor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dos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f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la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nc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os do tejadilho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, complementando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 xml:space="preserve">o tom preto aplicado à restante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carroçaria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 xml:space="preserve">cor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que também se destaca nos acabamentos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interior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es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.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v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rs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ão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“</w:t>
      </w:r>
      <w:proofErr w:type="spellStart"/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Edition</w:t>
      </w:r>
      <w:proofErr w:type="spellEnd"/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R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”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inclui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 xml:space="preserve">,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>também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, outros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elementos de design únicos, tais como um </w:t>
      </w:r>
      <w:r w:rsidRPr="00935141">
        <w:rPr>
          <w:rFonts w:ascii="Mazda Type" w:hAnsi="Mazda Type"/>
          <w:i/>
          <w:iCs/>
          <w:kern w:val="2"/>
          <w:sz w:val="20"/>
          <w:szCs w:val="20"/>
          <w:lang w:val="pt-PT" w:eastAsia="ja-JP"/>
        </w:rPr>
        <w:t>badge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em forma de rotor cos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tura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do nos tapetes e </w:t>
      </w:r>
      <w:r w:rsidR="00AA18A2">
        <w:rPr>
          <w:rFonts w:ascii="Mazda Type" w:hAnsi="Mazda Type"/>
          <w:kern w:val="2"/>
          <w:sz w:val="20"/>
          <w:szCs w:val="20"/>
          <w:lang w:val="pt-PT" w:eastAsia="ja-JP"/>
        </w:rPr>
        <w:t xml:space="preserve">gravado 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 xml:space="preserve">nos 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ap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 w:rsidR="00905719" w:rsidRPr="00905719">
        <w:rPr>
          <w:rFonts w:ascii="Mazda Type" w:hAnsi="Mazda Type"/>
          <w:kern w:val="2"/>
          <w:sz w:val="20"/>
          <w:szCs w:val="20"/>
          <w:lang w:val="pt-PT" w:eastAsia="ja-JP"/>
        </w:rPr>
        <w:t>i</w:t>
      </w:r>
      <w:r w:rsidR="00961ED9" w:rsidRPr="00905719">
        <w:rPr>
          <w:rFonts w:ascii="Mazda Type" w:hAnsi="Mazda Type"/>
          <w:kern w:val="2"/>
          <w:sz w:val="20"/>
          <w:szCs w:val="20"/>
          <w:lang w:val="pt-PT" w:eastAsia="ja-JP"/>
        </w:rPr>
        <w:t>os de cabeça dos bancos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frente</w:t>
      </w:r>
      <w:r w:rsidR="002F0CEF" w:rsidRPr="00905719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31326DE5" w14:textId="31A24087" w:rsidR="00616679" w:rsidRDefault="00935141" w:rsidP="00935141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FF7D56" w:rsidRPr="00591F27">
        <w:rPr>
          <w:rFonts w:ascii="Mazda Type" w:hAnsi="Mazda Type"/>
          <w:kern w:val="2"/>
          <w:sz w:val="20"/>
          <w:szCs w:val="20"/>
          <w:lang w:val="pt-PT" w:eastAsia="ja-JP"/>
        </w:rPr>
        <w:t>mpenh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d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em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contribui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r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para </w:t>
      </w:r>
      <w:r w:rsidR="00FF7D56" w:rsidRPr="00591F27">
        <w:rPr>
          <w:rFonts w:ascii="Mazda Type" w:hAnsi="Mazda Type"/>
          <w:kern w:val="2"/>
          <w:sz w:val="20"/>
          <w:szCs w:val="20"/>
          <w:lang w:val="pt-PT" w:eastAsia="ja-JP"/>
        </w:rPr>
        <w:t>a harmonia do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ambiente natural, </w:t>
      </w:r>
      <w:r w:rsidR="00FF7D56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da 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sociedade e</w:t>
      </w:r>
      <w:r w:rsidR="00FF7D56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humanidade,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a Mazda 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oferece uma experiência de condução s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impl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e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s e de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enorme satisfação 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-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n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o que acredita ser o apelo inerente </w:t>
      </w:r>
      <w:r w:rsidR="00214A68"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o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s seus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automóve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is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- pretende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ndo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>se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r uma marca que inspir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a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alegria e vitalidade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>,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 </w:t>
      </w:r>
      <w:r w:rsidR="00591F27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de forma 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 xml:space="preserve">a criar uma ligação especial com os </w:t>
      </w:r>
      <w:r>
        <w:rPr>
          <w:rFonts w:ascii="Mazda Type" w:hAnsi="Mazda Type"/>
          <w:kern w:val="2"/>
          <w:sz w:val="20"/>
          <w:szCs w:val="20"/>
          <w:lang w:val="pt-PT" w:eastAsia="ja-JP"/>
        </w:rPr>
        <w:t xml:space="preserve">seus </w:t>
      </w:r>
      <w:r w:rsidR="00961ED9" w:rsidRPr="00591F27">
        <w:rPr>
          <w:rFonts w:ascii="Mazda Type" w:hAnsi="Mazda Type"/>
          <w:kern w:val="2"/>
          <w:sz w:val="20"/>
          <w:szCs w:val="20"/>
          <w:lang w:val="pt-PT" w:eastAsia="ja-JP"/>
        </w:rPr>
        <w:t>clientes</w:t>
      </w:r>
      <w:r w:rsidR="002F0CEF" w:rsidRPr="00961ED9">
        <w:rPr>
          <w:rFonts w:ascii="Mazda Type" w:hAnsi="Mazda Type"/>
          <w:kern w:val="2"/>
          <w:sz w:val="20"/>
          <w:szCs w:val="20"/>
          <w:lang w:val="pt-PT" w:eastAsia="ja-JP"/>
        </w:rPr>
        <w:t>.</w:t>
      </w:r>
    </w:p>
    <w:p w14:paraId="3892582E" w14:textId="4EBB5402" w:rsidR="00F742B9" w:rsidRPr="00935141" w:rsidRDefault="00F742B9" w:rsidP="00935141">
      <w:pPr>
        <w:adjustRightInd w:val="0"/>
        <w:spacing w:after="120" w:line="260" w:lineRule="exact"/>
        <w:jc w:val="both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921707">
        <w:rPr>
          <w:rFonts w:ascii="Mazda Type" w:hAnsi="Mazda Type"/>
          <w:kern w:val="2"/>
          <w:sz w:val="20"/>
          <w:szCs w:val="20"/>
          <w:lang w:val="pt-PT" w:eastAsia="ja-JP"/>
        </w:rPr>
        <w:t>Detalhes do lançamento em Portugal do novo Mazda MX-30 R-EV</w:t>
      </w:r>
      <w:r w:rsidR="00921707">
        <w:rPr>
          <w:rFonts w:ascii="Mazda Type" w:hAnsi="Mazda Type"/>
          <w:kern w:val="2"/>
          <w:sz w:val="20"/>
          <w:szCs w:val="20"/>
          <w:lang w:val="pt-PT" w:eastAsia="ja-JP"/>
        </w:rPr>
        <w:t>, bem como</w:t>
      </w:r>
      <w:r w:rsidRPr="00921707">
        <w:rPr>
          <w:rFonts w:ascii="Mazda Type" w:hAnsi="Mazda Type"/>
          <w:kern w:val="2"/>
          <w:sz w:val="20"/>
          <w:szCs w:val="20"/>
          <w:lang w:val="pt-PT" w:eastAsia="ja-JP"/>
        </w:rPr>
        <w:t xml:space="preserve"> da complementar versão “</w:t>
      </w:r>
      <w:proofErr w:type="spellStart"/>
      <w:r w:rsidRPr="00921707">
        <w:rPr>
          <w:rFonts w:ascii="Mazda Type" w:hAnsi="Mazda Type"/>
          <w:kern w:val="2"/>
          <w:sz w:val="20"/>
          <w:szCs w:val="20"/>
          <w:lang w:val="pt-PT" w:eastAsia="ja-JP"/>
        </w:rPr>
        <w:t>Edition</w:t>
      </w:r>
      <w:proofErr w:type="spellEnd"/>
      <w:r w:rsidRPr="00921707">
        <w:rPr>
          <w:rFonts w:ascii="Mazda Type" w:hAnsi="Mazda Type"/>
          <w:kern w:val="2"/>
          <w:sz w:val="20"/>
          <w:szCs w:val="20"/>
          <w:lang w:val="pt-PT" w:eastAsia="ja-JP"/>
        </w:rPr>
        <w:t xml:space="preserve"> R” serão comunicados oportunamente.</w:t>
      </w:r>
      <w:r w:rsidRPr="00F742B9">
        <w:t xml:space="preserve"> </w:t>
      </w:r>
    </w:p>
    <w:p w14:paraId="31326DEB" w14:textId="77777777" w:rsidR="00365B33" w:rsidRPr="00305558" w:rsidRDefault="00365B33" w:rsidP="002B6F3B">
      <w:pPr>
        <w:adjustRightInd w:val="0"/>
        <w:spacing w:after="120" w:line="260" w:lineRule="exact"/>
        <w:jc w:val="center"/>
        <w:rPr>
          <w:rFonts w:ascii="Mazda Type" w:hAnsi="Mazda Type"/>
          <w:kern w:val="2"/>
          <w:sz w:val="20"/>
          <w:szCs w:val="20"/>
          <w:lang w:val="pt-PT" w:eastAsia="ja-JP"/>
        </w:rPr>
      </w:pPr>
      <w:r w:rsidRPr="00305558">
        <w:rPr>
          <w:rFonts w:ascii="Mazda Type" w:hAnsi="Mazda Type"/>
          <w:kern w:val="2"/>
          <w:sz w:val="20"/>
          <w:szCs w:val="20"/>
          <w:lang w:val="pt-PT" w:eastAsia="ja-JP"/>
        </w:rPr>
        <w:t># # #</w:t>
      </w:r>
    </w:p>
    <w:p w14:paraId="01418B6C" w14:textId="3491E3D9" w:rsidR="00714D56" w:rsidRPr="00305558" w:rsidRDefault="00714D56" w:rsidP="00714D56">
      <w:pPr>
        <w:adjustRightInd w:val="0"/>
        <w:spacing w:after="120" w:line="260" w:lineRule="exact"/>
        <w:jc w:val="both"/>
        <w:rPr>
          <w:rFonts w:ascii="Mazda Type" w:hAnsi="Mazda Type"/>
          <w:b/>
          <w:kern w:val="2"/>
          <w:sz w:val="20"/>
          <w:szCs w:val="20"/>
          <w:u w:val="single"/>
          <w:lang w:val="pt-PT" w:eastAsia="ja-JP"/>
        </w:rPr>
      </w:pPr>
      <w:r w:rsidRPr="00305558">
        <w:rPr>
          <w:rFonts w:ascii="Mazda Type" w:hAnsi="Mazda Type"/>
          <w:b/>
          <w:kern w:val="2"/>
          <w:sz w:val="20"/>
          <w:szCs w:val="20"/>
          <w:u w:val="single"/>
          <w:lang w:val="pt-PT" w:eastAsia="ja-JP"/>
        </w:rPr>
        <w:t>Notas para Imprensa</w:t>
      </w:r>
      <w:r w:rsidRPr="00305558">
        <w:rPr>
          <w:rFonts w:ascii="Mazda Type" w:hAnsi="Mazda Type"/>
          <w:b/>
          <w:kern w:val="2"/>
          <w:sz w:val="20"/>
          <w:szCs w:val="20"/>
          <w:lang w:val="pt-PT" w:eastAsia="ja-JP"/>
        </w:rPr>
        <w:t xml:space="preserve">: </w:t>
      </w:r>
      <w:r w:rsidRPr="00305558">
        <w:rPr>
          <w:rFonts w:ascii="Mazda Type" w:hAnsi="Mazda Type"/>
          <w:i/>
          <w:kern w:val="2"/>
          <w:sz w:val="20"/>
          <w:szCs w:val="20"/>
          <w:lang w:val="pt-PT" w:eastAsia="ja-JP"/>
        </w:rPr>
        <w:t>Imagens de alta resolução (fotos e vídeos) da temática do presente Comunicado de Imprensa disponíveis no Portal de Imprensa da Mazda</w:t>
      </w:r>
      <w:r w:rsidRPr="00305558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 em</w:t>
      </w:r>
      <w:r w:rsidRPr="00305558">
        <w:rPr>
          <w:sz w:val="20"/>
          <w:szCs w:val="20"/>
          <w:lang w:val="pt-PT"/>
        </w:rPr>
        <w:t xml:space="preserve"> </w:t>
      </w:r>
      <w:hyperlink r:id="rId10" w:history="1">
        <w:r w:rsidRPr="00305558">
          <w:rPr>
            <w:rStyle w:val="Hiperligao"/>
            <w:rFonts w:ascii="Mazda Type" w:hAnsi="Mazda Type" w:cs="Segoe UI"/>
            <w:b/>
            <w:bCs/>
            <w:i/>
            <w:color w:val="0000FF"/>
            <w:sz w:val="20"/>
            <w:szCs w:val="20"/>
            <w:lang w:val="pt-PT"/>
          </w:rPr>
          <w:t>www.mazda-press.pt/</w:t>
        </w:r>
      </w:hyperlink>
    </w:p>
    <w:p w14:paraId="5144CBF0" w14:textId="3187FE8C" w:rsidR="00714D56" w:rsidRPr="00305558" w:rsidRDefault="00714D56" w:rsidP="00714D56">
      <w:pPr>
        <w:spacing w:after="120" w:line="260" w:lineRule="exact"/>
        <w:jc w:val="both"/>
        <w:rPr>
          <w:rFonts w:ascii="Mazda Type" w:hAnsi="Mazda Type" w:cs="Segoe UI"/>
          <w:bCs/>
          <w:sz w:val="20"/>
          <w:szCs w:val="20"/>
          <w:lang w:val="pt-PT"/>
        </w:rPr>
      </w:pPr>
      <w:r w:rsidRPr="00305558">
        <w:rPr>
          <w:rFonts w:ascii="Mazda Type" w:hAnsi="Mazda Type"/>
          <w:b/>
          <w:i/>
          <w:kern w:val="2"/>
          <w:sz w:val="20"/>
          <w:szCs w:val="20"/>
          <w:u w:val="single"/>
          <w:lang w:val="pt-PT" w:eastAsia="ja-JP"/>
        </w:rPr>
        <w:t>IMPORTANTE</w:t>
      </w:r>
      <w:r w:rsidRPr="00305558">
        <w:rPr>
          <w:rFonts w:ascii="Mazda Type" w:hAnsi="Mazda Type"/>
          <w:i/>
          <w:kern w:val="2"/>
          <w:sz w:val="20"/>
          <w:szCs w:val="20"/>
          <w:lang w:val="pt-PT" w:eastAsia="ja-JP"/>
        </w:rPr>
        <w:t xml:space="preserve">: </w:t>
      </w:r>
      <w:bookmarkStart w:id="1" w:name="_Hlk93333158"/>
      <w:r w:rsidR="001C431E">
        <w:rPr>
          <w:rFonts w:ascii="Mazda Type" w:hAnsi="Mazda Type"/>
          <w:i/>
          <w:kern w:val="2"/>
          <w:sz w:val="20"/>
          <w:szCs w:val="20"/>
          <w:lang w:val="pt-PT" w:eastAsia="ja-JP"/>
        </w:rPr>
        <w:t xml:space="preserve">Todos os conteúdos – textos e/ou imagens </w:t>
      </w:r>
      <w:r w:rsidR="00E736A0">
        <w:rPr>
          <w:rFonts w:ascii="Mazda Type" w:hAnsi="Mazda Type"/>
          <w:i/>
          <w:kern w:val="2"/>
          <w:sz w:val="20"/>
          <w:szCs w:val="20"/>
          <w:lang w:val="pt-PT" w:eastAsia="ja-JP"/>
        </w:rPr>
        <w:t xml:space="preserve">(fotografias e vídeos) </w:t>
      </w:r>
      <w:r w:rsidR="001C431E">
        <w:rPr>
          <w:rFonts w:ascii="Mazda Type" w:hAnsi="Mazda Type"/>
          <w:i/>
          <w:kern w:val="2"/>
          <w:sz w:val="20"/>
          <w:szCs w:val="20"/>
          <w:lang w:val="pt-PT" w:eastAsia="ja-JP"/>
        </w:rPr>
        <w:t xml:space="preserve">– integrados no </w:t>
      </w:r>
      <w:r w:rsidRPr="00305558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Portal de Imprensa da Mazda Motor de Portugal </w:t>
      </w:r>
      <w:r w:rsidR="001C431E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estão </w:t>
      </w:r>
      <w:r w:rsidRPr="00305558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protegidos por direitos editoriais/autorais, </w:t>
      </w:r>
      <w:r w:rsidR="00E736A0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destinando-se </w:t>
      </w:r>
      <w:r w:rsidRPr="00305558">
        <w:rPr>
          <w:rFonts w:ascii="Mazda Type" w:hAnsi="Mazda Type" w:cs="Segoe UI"/>
          <w:bCs/>
          <w:i/>
          <w:sz w:val="20"/>
          <w:szCs w:val="20"/>
          <w:lang w:val="pt-PT"/>
        </w:rPr>
        <w:t xml:space="preserve">apenas e só para exclusiva utilização por parte dos órgãos de comunicação social e dos seus representantes. </w:t>
      </w:r>
    </w:p>
    <w:bookmarkEnd w:id="1"/>
    <w:p w14:paraId="31326DF0" w14:textId="794DC4A5" w:rsidR="000B5634" w:rsidRDefault="00714D56" w:rsidP="00305558">
      <w:pPr>
        <w:spacing w:after="120" w:line="260" w:lineRule="exact"/>
        <w:jc w:val="center"/>
        <w:rPr>
          <w:rFonts w:ascii="Mazda Type" w:hAnsi="Mazda Type"/>
          <w:iCs/>
          <w:sz w:val="20"/>
          <w:szCs w:val="20"/>
          <w:lang w:val="pt-PT"/>
        </w:rPr>
      </w:pPr>
      <w:r w:rsidRPr="00305558">
        <w:rPr>
          <w:rFonts w:ascii="Mazda Type" w:hAnsi="Mazda Type"/>
          <w:iCs/>
          <w:sz w:val="20"/>
          <w:szCs w:val="20"/>
          <w:lang w:val="pt-PT"/>
        </w:rPr>
        <w:t># # #</w:t>
      </w:r>
    </w:p>
    <w:p w14:paraId="377DF171" w14:textId="75A44D7F" w:rsidR="0092595A" w:rsidRDefault="0092595A" w:rsidP="0092595A">
      <w:pPr>
        <w:spacing w:after="120" w:line="260" w:lineRule="exact"/>
        <w:rPr>
          <w:rFonts w:ascii="Mazda Type" w:hAnsi="Mazda Type"/>
          <w:iCs/>
          <w:sz w:val="20"/>
          <w:szCs w:val="20"/>
          <w:lang w:val="pt-PT"/>
        </w:rPr>
      </w:pPr>
    </w:p>
    <w:p w14:paraId="2BC4C5B2" w14:textId="63698473" w:rsidR="00E54A29" w:rsidRPr="00E54A29" w:rsidRDefault="0092595A" w:rsidP="00EB3FE9">
      <w:pPr>
        <w:spacing w:after="120" w:line="260" w:lineRule="exact"/>
        <w:ind w:left="1416" w:hanging="1416"/>
        <w:rPr>
          <w:rFonts w:ascii="Mazda Type" w:hAnsi="Mazda Type"/>
          <w:b/>
          <w:kern w:val="2"/>
          <w:sz w:val="20"/>
          <w:szCs w:val="20"/>
          <w:lang w:val="pt-PT" w:eastAsia="ja-JP"/>
        </w:rPr>
      </w:pPr>
      <w:r w:rsidRPr="00E54A29">
        <w:rPr>
          <w:rFonts w:ascii="Mazda Type" w:hAnsi="Mazda Type"/>
          <w:b/>
          <w:kern w:val="2"/>
          <w:sz w:val="20"/>
          <w:szCs w:val="20"/>
          <w:u w:val="single"/>
          <w:lang w:val="pt-PT" w:eastAsia="ja-JP"/>
        </w:rPr>
        <w:t>Contactos</w:t>
      </w:r>
      <w:r w:rsidRPr="00E54A29">
        <w:rPr>
          <w:rFonts w:ascii="Mazda Type" w:hAnsi="Mazda Type"/>
          <w:b/>
          <w:kern w:val="2"/>
          <w:sz w:val="20"/>
          <w:szCs w:val="20"/>
          <w:lang w:val="pt-PT" w:eastAsia="ja-JP"/>
        </w:rPr>
        <w:t>:</w:t>
      </w:r>
      <w:r w:rsidRPr="00E54A29">
        <w:rPr>
          <w:rFonts w:ascii="Mazda Type" w:hAnsi="Mazda Type"/>
          <w:b/>
          <w:kern w:val="2"/>
          <w:sz w:val="20"/>
          <w:szCs w:val="20"/>
          <w:lang w:val="pt-PT" w:eastAsia="ja-JP"/>
        </w:rPr>
        <w:tab/>
      </w:r>
      <w:r w:rsidR="00E54A2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Mazda Motor de Portugal | Assessoria de Imprensa </w:t>
      </w:r>
    </w:p>
    <w:p w14:paraId="459F3D4D" w14:textId="1FCFBB43" w:rsidR="0092595A" w:rsidRPr="00E54A29" w:rsidRDefault="0092595A" w:rsidP="00E54A29">
      <w:pPr>
        <w:spacing w:after="120" w:line="260" w:lineRule="exact"/>
        <w:ind w:left="1416"/>
        <w:rPr>
          <w:rFonts w:ascii="Mazda Type" w:hAnsi="Mazda Type"/>
          <w:iCs/>
          <w:kern w:val="2"/>
          <w:sz w:val="20"/>
          <w:szCs w:val="20"/>
          <w:lang w:val="pt-PT" w:eastAsia="ja-JP"/>
        </w:rPr>
      </w:pPr>
      <w:r w:rsidRPr="00E54A29">
        <w:rPr>
          <w:rFonts w:ascii="Mazda Type" w:hAnsi="Mazda Type"/>
          <w:bCs/>
          <w:kern w:val="2"/>
          <w:sz w:val="20"/>
          <w:szCs w:val="20"/>
          <w:lang w:val="pt-PT" w:eastAsia="ja-JP"/>
        </w:rPr>
        <w:t>Good News Comunicação</w:t>
      </w:r>
      <w:r w:rsidRPr="00E54A29">
        <w:rPr>
          <w:rFonts w:ascii="Mazda Type" w:hAnsi="Mazda Type"/>
          <w:bCs/>
          <w:kern w:val="2"/>
          <w:sz w:val="20"/>
          <w:szCs w:val="20"/>
          <w:lang w:val="pt-PT" w:eastAsia="ja-JP"/>
        </w:rPr>
        <w:br/>
      </w:r>
      <w:bookmarkStart w:id="2" w:name="_Hlk100302306"/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Tito Morão</w:t>
      </w:r>
      <w:r w:rsid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:</w:t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 </w:t>
      </w:r>
      <w:r w:rsid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+351 </w:t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918 400</w:t>
      </w:r>
      <w:r w:rsidR="00EB3FE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 </w:t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001 </w:t>
      </w:r>
      <w:r w:rsidR="00EB3FE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| </w:t>
      </w:r>
      <w:hyperlink r:id="rId11" w:history="1">
        <w:r w:rsidR="00EB3FE9" w:rsidRPr="00E54A29">
          <w:rPr>
            <w:rStyle w:val="Hiperligao"/>
            <w:rFonts w:ascii="Mazda Type" w:hAnsi="Mazda Type"/>
            <w:iCs/>
            <w:color w:val="0000FF"/>
            <w:kern w:val="2"/>
            <w:sz w:val="20"/>
            <w:szCs w:val="20"/>
            <w:lang w:val="pt-PT" w:eastAsia="ja-JP"/>
          </w:rPr>
          <w:t>tmorao@goodnews.pt</w:t>
        </w:r>
      </w:hyperlink>
      <w:bookmarkEnd w:id="2"/>
      <w:r w:rsidR="00EB3FE9" w:rsidRPr="00E54A29">
        <w:rPr>
          <w:rFonts w:ascii="Mazda Type" w:hAnsi="Mazda Type"/>
          <w:iCs/>
          <w:color w:val="0000FF"/>
          <w:kern w:val="2"/>
          <w:sz w:val="20"/>
          <w:szCs w:val="20"/>
          <w:lang w:val="pt-PT" w:eastAsia="ja-JP"/>
        </w:rPr>
        <w:t xml:space="preserve"> </w:t>
      </w:r>
      <w:r w:rsidR="00EB3FE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br/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José Pinheiro</w:t>
      </w:r>
      <w:r w:rsid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: +351 </w:t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915 653</w:t>
      </w:r>
      <w:r w:rsidR="00EB3FE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 </w:t>
      </w:r>
      <w:r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>27</w:t>
      </w:r>
      <w:r w:rsidR="00EB3FE9" w:rsidRPr="00E54A29">
        <w:rPr>
          <w:rFonts w:ascii="Mazda Type" w:hAnsi="Mazda Type"/>
          <w:iCs/>
          <w:kern w:val="2"/>
          <w:sz w:val="20"/>
          <w:szCs w:val="20"/>
          <w:lang w:val="pt-PT" w:eastAsia="ja-JP"/>
        </w:rPr>
        <w:t xml:space="preserve">3 | </w:t>
      </w:r>
      <w:hyperlink r:id="rId12" w:history="1">
        <w:r w:rsidR="00EB3FE9" w:rsidRPr="00E54A29">
          <w:rPr>
            <w:rStyle w:val="Hiperligao"/>
            <w:rFonts w:ascii="Mazda Type" w:hAnsi="Mazda Type"/>
            <w:iCs/>
            <w:color w:val="0000FF"/>
            <w:kern w:val="2"/>
            <w:sz w:val="20"/>
            <w:szCs w:val="20"/>
            <w:lang w:val="pt-PT" w:eastAsia="ja-JP"/>
          </w:rPr>
          <w:t>jlpinheiro@goodnews.pt</w:t>
        </w:r>
      </w:hyperlink>
      <w:r w:rsidR="00EB3FE9" w:rsidRPr="00E54A29">
        <w:rPr>
          <w:rFonts w:ascii="Mazda Type" w:hAnsi="Mazda Type"/>
          <w:iCs/>
          <w:color w:val="0000FF"/>
          <w:kern w:val="2"/>
          <w:sz w:val="20"/>
          <w:szCs w:val="20"/>
          <w:lang w:val="pt-PT" w:eastAsia="ja-JP"/>
        </w:rPr>
        <w:t xml:space="preserve"> </w:t>
      </w:r>
    </w:p>
    <w:sectPr w:rsidR="0092595A" w:rsidRPr="00E54A29" w:rsidSect="005C1E31">
      <w:headerReference w:type="default" r:id="rId13"/>
      <w:footerReference w:type="default" r:id="rId14"/>
      <w:pgSz w:w="11900" w:h="16840"/>
      <w:pgMar w:top="1134" w:right="1418" w:bottom="1276" w:left="1418" w:header="374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AB472" w14:textId="77777777" w:rsidR="000B0321" w:rsidRDefault="000B0321" w:rsidP="00972E15">
      <w:r>
        <w:separator/>
      </w:r>
    </w:p>
  </w:endnote>
  <w:endnote w:type="continuationSeparator" w:id="0">
    <w:p w14:paraId="06201173" w14:textId="77777777" w:rsidR="000B0321" w:rsidRDefault="000B0321" w:rsidP="0097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zda Type Medium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6DF6" w14:textId="77777777" w:rsidR="009811AB" w:rsidRDefault="009811AB">
    <w:pPr>
      <w:pStyle w:val="Rodap"/>
    </w:pPr>
    <w:r>
      <w:rPr>
        <w:noProof/>
        <w:lang w:val="pt-PT"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1326DFB" wp14:editId="30CD949D">
              <wp:simplePos x="0" y="0"/>
              <wp:positionH relativeFrom="column">
                <wp:posOffset>-506540</wp:posOffset>
              </wp:positionH>
              <wp:positionV relativeFrom="paragraph">
                <wp:posOffset>-131445</wp:posOffset>
              </wp:positionV>
              <wp:extent cx="6839585" cy="575948"/>
              <wp:effectExtent l="0" t="0" r="37465" b="0"/>
              <wp:wrapNone/>
              <wp:docPr id="18" name="グループ化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575948"/>
                        <a:chOff x="0" y="0"/>
                        <a:chExt cx="6840000" cy="576050"/>
                      </a:xfrm>
                    </wpg:grpSpPr>
                    <wps:wsp>
                      <wps:cNvPr id="19" name="直線コネクタ 19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A0A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73677"/>
                          <a:ext cx="6839999" cy="502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2C538" w14:textId="77777777" w:rsidR="00EB3FE9" w:rsidRPr="00EB3FE9" w:rsidRDefault="00CB3778" w:rsidP="00EB3FE9">
                            <w:pPr>
                              <w:tabs>
                                <w:tab w:val="right" w:pos="10632"/>
                              </w:tabs>
                              <w:spacing w:line="194" w:lineRule="exact"/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>Para informações adicionais, por favor contacte:</w:t>
                            </w:r>
                          </w:p>
                          <w:p w14:paraId="31326E00" w14:textId="38A77D55" w:rsidR="00CB3778" w:rsidRPr="00EB3FE9" w:rsidRDefault="00CB3778" w:rsidP="00EB3FE9">
                            <w:pPr>
                              <w:tabs>
                                <w:tab w:val="right" w:pos="10632"/>
                              </w:tabs>
                              <w:spacing w:line="194" w:lineRule="exact"/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>Mazda Motor de Portugal</w:t>
                            </w:r>
                            <w:r w:rsidR="00E2364C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="00E2364C" w:rsidRPr="00E54A2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>| Direcção de Relações Públicas</w:t>
                            </w:r>
                          </w:p>
                          <w:p w14:paraId="0BA8F68A" w14:textId="77777777" w:rsidR="00E54A29" w:rsidRDefault="00CB3778" w:rsidP="00E54A29">
                            <w:pPr>
                              <w:tabs>
                                <w:tab w:val="right" w:pos="10632"/>
                              </w:tabs>
                              <w:spacing w:line="194" w:lineRule="exact"/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 xml:space="preserve">Av. José Malhoa nº 16 – Piso 3, </w:t>
                            </w:r>
                            <w:proofErr w:type="spellStart"/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>Fracção</w:t>
                            </w:r>
                            <w:proofErr w:type="spellEnd"/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 xml:space="preserve"> B2 | 1070-159 Lisboa </w:t>
                            </w:r>
                          </w:p>
                          <w:p w14:paraId="31326E02" w14:textId="23EC60E1" w:rsidR="009811AB" w:rsidRPr="00E54A29" w:rsidRDefault="00CB3778" w:rsidP="00E54A29">
                            <w:pPr>
                              <w:tabs>
                                <w:tab w:val="right" w:pos="10632"/>
                              </w:tabs>
                              <w:spacing w:line="194" w:lineRule="exact"/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</w:pPr>
                            <w:proofErr w:type="spellStart"/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>Tel</w:t>
                            </w:r>
                            <w:proofErr w:type="spellEnd"/>
                            <w:r w:rsidRPr="00EB3FE9">
                              <w:rPr>
                                <w:rFonts w:ascii="Mazda Type" w:hAnsi="Mazda Type"/>
                                <w:sz w:val="16"/>
                                <w:szCs w:val="16"/>
                                <w:lang w:val="pt-PT"/>
                              </w:rPr>
                              <w:t xml:space="preserve">: +351 21 351 27 70 </w:t>
                            </w:r>
                            <w:r w:rsidR="00E54A29">
                              <w:rPr>
                                <w:rFonts w:ascii="Mazda Type" w:hAnsi="Mazda Type"/>
                                <w:color w:val="636363"/>
                                <w:sz w:val="16"/>
                                <w:szCs w:val="16"/>
                                <w:lang w:val="pt-PT"/>
                              </w:rPr>
                              <w:t xml:space="preserve">| </w:t>
                            </w:r>
                            <w:hyperlink r:id="rId1" w:history="1">
                              <w:r w:rsidR="00E54A29" w:rsidRPr="005B6629">
                                <w:rPr>
                                  <w:rStyle w:val="Hiperligao"/>
                                  <w:rFonts w:ascii="Mazda Type" w:hAnsi="Mazda Type"/>
                                  <w:sz w:val="16"/>
                                  <w:szCs w:val="16"/>
                                  <w:lang w:val="pt-PT"/>
                                </w:rPr>
                                <w:t>www.mazda-press.pt</w:t>
                              </w:r>
                            </w:hyperlink>
                            <w:r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 | </w:t>
                            </w:r>
                            <w:hyperlink r:id="rId2" w:history="1">
                              <w:r w:rsidRPr="00C265B9">
                                <w:rPr>
                                  <w:rStyle w:val="Hiperligao"/>
                                  <w:rFonts w:ascii="Mazda Type" w:hAnsi="Mazda Type"/>
                                  <w:color w:val="0000FF"/>
                                  <w:sz w:val="16"/>
                                  <w:szCs w:val="16"/>
                                  <w:lang w:val="pt-PT"/>
                                </w:rPr>
                                <w:t>www.mazda.pt</w:t>
                              </w:r>
                            </w:hyperlink>
                            <w:r w:rsidRPr="00C265B9">
                              <w:rPr>
                                <w:rFonts w:ascii="Mazda Type" w:hAnsi="Mazda Type"/>
                                <w:color w:val="0000FF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326DFB" id="グループ化 18" o:spid="_x0000_s1027" style="position:absolute;margin-left:-39.9pt;margin-top:-10.35pt;width:538.55pt;height:45.35pt;z-index:251668480;mso-width-relative:margin;mso-height-relative:margin" coordsize="6840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">
              <v:line id="直線コネクタ 19" o:spid="_x0000_s1028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" strokecolor="#a0a0a0" strokeweight=".2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top:736;width:68399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<v:textbox style="mso-fit-shape-to-text:t" inset="0,0,0,0">
                  <w:txbxContent>
                    <w:p w14:paraId="0282C538" w14:textId="77777777" w:rsidR="00EB3FE9" w:rsidRPr="00EB3FE9" w:rsidRDefault="00CB3778" w:rsidP="00EB3FE9">
                      <w:pPr>
                        <w:tabs>
                          <w:tab w:val="right" w:pos="10632"/>
                        </w:tabs>
                        <w:spacing w:line="194" w:lineRule="exact"/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</w:pPr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>Para informações adicionais, por favor contacte:</w:t>
                      </w:r>
                    </w:p>
                    <w:p w14:paraId="31326E00" w14:textId="38A77D55" w:rsidR="00CB3778" w:rsidRPr="00EB3FE9" w:rsidRDefault="00CB3778" w:rsidP="00EB3FE9">
                      <w:pPr>
                        <w:tabs>
                          <w:tab w:val="right" w:pos="10632"/>
                        </w:tabs>
                        <w:spacing w:line="194" w:lineRule="exact"/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</w:pPr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>Mazda Motor de Portugal</w:t>
                      </w:r>
                      <w:r w:rsidR="00E2364C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  <w:r w:rsidR="00E2364C" w:rsidRPr="00E54A2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>| Direcção de Relações Públicas</w:t>
                      </w:r>
                    </w:p>
                    <w:p w14:paraId="0BA8F68A" w14:textId="77777777" w:rsidR="00E54A29" w:rsidRDefault="00CB3778" w:rsidP="00E54A29">
                      <w:pPr>
                        <w:tabs>
                          <w:tab w:val="right" w:pos="10632"/>
                        </w:tabs>
                        <w:spacing w:line="194" w:lineRule="exact"/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</w:pPr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 xml:space="preserve">Av. José Malhoa nº 16 – Piso 3, </w:t>
                      </w:r>
                      <w:proofErr w:type="spellStart"/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>Fracção</w:t>
                      </w:r>
                      <w:proofErr w:type="spellEnd"/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 xml:space="preserve"> B2 | 1070-159 Lisboa </w:t>
                      </w:r>
                    </w:p>
                    <w:p w14:paraId="31326E02" w14:textId="23EC60E1" w:rsidR="009811AB" w:rsidRPr="00E54A29" w:rsidRDefault="00CB3778" w:rsidP="00E54A29">
                      <w:pPr>
                        <w:tabs>
                          <w:tab w:val="right" w:pos="10632"/>
                        </w:tabs>
                        <w:spacing w:line="194" w:lineRule="exact"/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</w:pPr>
                      <w:proofErr w:type="spellStart"/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>Tel</w:t>
                      </w:r>
                      <w:proofErr w:type="spellEnd"/>
                      <w:r w:rsidRPr="00EB3FE9">
                        <w:rPr>
                          <w:rFonts w:ascii="Mazda Type" w:hAnsi="Mazda Type"/>
                          <w:sz w:val="16"/>
                          <w:szCs w:val="16"/>
                          <w:lang w:val="pt-PT"/>
                        </w:rPr>
                        <w:t xml:space="preserve">: +351 21 351 27 70 </w:t>
                      </w:r>
                      <w:r w:rsidR="00E54A29">
                        <w:rPr>
                          <w:rFonts w:ascii="Mazda Type" w:hAnsi="Mazda Type"/>
                          <w:color w:val="636363"/>
                          <w:sz w:val="16"/>
                          <w:szCs w:val="16"/>
                          <w:lang w:val="pt-PT"/>
                        </w:rPr>
                        <w:t xml:space="preserve">| </w:t>
                      </w:r>
                      <w:hyperlink r:id="rId3" w:history="1">
                        <w:r w:rsidR="00E54A29" w:rsidRPr="005B6629">
                          <w:rPr>
                            <w:rStyle w:val="Hiperligao"/>
                            <w:rFonts w:ascii="Mazda Type" w:hAnsi="Mazda Type"/>
                            <w:sz w:val="16"/>
                            <w:szCs w:val="16"/>
                            <w:lang w:val="pt-PT"/>
                          </w:rPr>
                          <w:t>www.mazda-press.pt</w:t>
                        </w:r>
                      </w:hyperlink>
                      <w:r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 | </w:t>
                      </w:r>
                      <w:hyperlink r:id="rId4" w:history="1">
                        <w:r w:rsidRPr="00C265B9">
                          <w:rPr>
                            <w:rStyle w:val="Hiperligao"/>
                            <w:rFonts w:ascii="Mazda Type" w:hAnsi="Mazda Type"/>
                            <w:color w:val="0000FF"/>
                            <w:sz w:val="16"/>
                            <w:szCs w:val="16"/>
                            <w:lang w:val="pt-PT"/>
                          </w:rPr>
                          <w:t>www.mazda.pt</w:t>
                        </w:r>
                      </w:hyperlink>
                      <w:r w:rsidRPr="00C265B9">
                        <w:rPr>
                          <w:rFonts w:ascii="Mazda Type" w:hAnsi="Mazda Type"/>
                          <w:color w:val="0000FF"/>
                          <w:sz w:val="16"/>
                          <w:szCs w:val="16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F5082" w14:textId="77777777" w:rsidR="000B0321" w:rsidRDefault="000B0321" w:rsidP="00972E15">
      <w:r>
        <w:separator/>
      </w:r>
    </w:p>
  </w:footnote>
  <w:footnote w:type="continuationSeparator" w:id="0">
    <w:p w14:paraId="1043E79C" w14:textId="77777777" w:rsidR="000B0321" w:rsidRDefault="000B0321" w:rsidP="00972E15">
      <w:r>
        <w:continuationSeparator/>
      </w:r>
    </w:p>
  </w:footnote>
  <w:footnote w:id="1">
    <w:p w14:paraId="29654ECE" w14:textId="5886700B" w:rsidR="00935141" w:rsidRPr="00935141" w:rsidRDefault="00935141" w:rsidP="00214A68">
      <w:pPr>
        <w:adjustRightInd w:val="0"/>
        <w:spacing w:line="240" w:lineRule="exact"/>
        <w:jc w:val="both"/>
        <w:rPr>
          <w:rFonts w:ascii="Mazda Type" w:hAnsi="Mazda Type"/>
          <w:kern w:val="2"/>
          <w:sz w:val="16"/>
          <w:szCs w:val="16"/>
          <w:lang w:val="pt-PT" w:eastAsia="ja-JP"/>
        </w:rPr>
      </w:pPr>
      <w:r w:rsidRPr="00935141">
        <w:rPr>
          <w:rStyle w:val="Refdenotaderodap"/>
          <w:rFonts w:ascii="Mazda Type" w:hAnsi="Mazda Type"/>
          <w:sz w:val="16"/>
          <w:szCs w:val="16"/>
        </w:rPr>
        <w:footnoteRef/>
      </w:r>
      <w:r w:rsidRPr="00935141">
        <w:rPr>
          <w:rFonts w:ascii="Mazda Type" w:hAnsi="Mazda Type"/>
          <w:sz w:val="16"/>
          <w:szCs w:val="16"/>
        </w:rPr>
        <w:t xml:space="preserve"> </w:t>
      </w:r>
      <w:r>
        <w:rPr>
          <w:rFonts w:ascii="Mazda Type" w:hAnsi="Mazda Type"/>
          <w:kern w:val="2"/>
          <w:sz w:val="16"/>
          <w:szCs w:val="16"/>
          <w:lang w:val="pt-PT" w:eastAsia="ja-JP"/>
        </w:rPr>
        <w:t>D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ia reservado </w:t>
      </w:r>
      <w:r>
        <w:rPr>
          <w:rFonts w:ascii="Mazda Type" w:hAnsi="Mazda Type"/>
          <w:kern w:val="2"/>
          <w:sz w:val="16"/>
          <w:szCs w:val="16"/>
          <w:lang w:val="pt-PT" w:eastAsia="ja-JP"/>
        </w:rPr>
        <w:t xml:space="preserve">aos </w:t>
      </w:r>
      <w:proofErr w:type="spellStart"/>
      <w:r>
        <w:rPr>
          <w:rFonts w:ascii="Mazda Type" w:hAnsi="Mazda Type"/>
          <w:kern w:val="2"/>
          <w:sz w:val="16"/>
          <w:szCs w:val="16"/>
          <w:lang w:val="pt-PT" w:eastAsia="ja-JP"/>
        </w:rPr>
        <w:t>Orgãos</w:t>
      </w:r>
      <w:proofErr w:type="spellEnd"/>
      <w:r>
        <w:rPr>
          <w:rFonts w:ascii="Mazda Type" w:hAnsi="Mazda Type"/>
          <w:kern w:val="2"/>
          <w:sz w:val="16"/>
          <w:szCs w:val="16"/>
          <w:lang w:val="pt-PT" w:eastAsia="ja-JP"/>
        </w:rPr>
        <w:t xml:space="preserve"> de Comunicação Social: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13 de </w:t>
      </w:r>
      <w:proofErr w:type="gramStart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Janeiro</w:t>
      </w:r>
      <w:proofErr w:type="gramEnd"/>
      <w:r>
        <w:rPr>
          <w:rFonts w:ascii="Mazda Type" w:hAnsi="Mazda Type"/>
          <w:kern w:val="2"/>
          <w:sz w:val="16"/>
          <w:szCs w:val="16"/>
          <w:lang w:val="pt-PT" w:eastAsia="ja-JP"/>
        </w:rPr>
        <w:t xml:space="preserve"> de 2023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; </w:t>
      </w:r>
      <w:r>
        <w:rPr>
          <w:rFonts w:ascii="Mazda Type" w:hAnsi="Mazda Type"/>
          <w:kern w:val="2"/>
          <w:sz w:val="16"/>
          <w:szCs w:val="16"/>
          <w:lang w:val="pt-PT" w:eastAsia="ja-JP"/>
        </w:rPr>
        <w:t xml:space="preserve">Abertura ao 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público de 13 a 22 de Janeiro de 2023.</w:t>
      </w:r>
    </w:p>
  </w:footnote>
  <w:footnote w:id="2">
    <w:p w14:paraId="6DC1157E" w14:textId="578D8F1F" w:rsidR="00935141" w:rsidRPr="00214A68" w:rsidRDefault="00935141" w:rsidP="00214A68">
      <w:pPr>
        <w:adjustRightInd w:val="0"/>
        <w:spacing w:line="240" w:lineRule="exact"/>
        <w:jc w:val="both"/>
        <w:rPr>
          <w:rFonts w:ascii="Mazda Type" w:hAnsi="Mazda Type"/>
          <w:kern w:val="2"/>
          <w:sz w:val="16"/>
          <w:szCs w:val="16"/>
          <w:lang w:val="pt-PT" w:eastAsia="ja-JP"/>
        </w:rPr>
      </w:pPr>
      <w:r w:rsidRPr="00935141">
        <w:rPr>
          <w:rStyle w:val="Refdenotaderodap"/>
          <w:rFonts w:ascii="Mazda Type" w:hAnsi="Mazda Type"/>
          <w:sz w:val="16"/>
          <w:szCs w:val="16"/>
        </w:rPr>
        <w:footnoteRef/>
      </w:r>
      <w:r w:rsidRPr="00935141">
        <w:rPr>
          <w:rFonts w:ascii="Mazda Type" w:hAnsi="Mazda Type"/>
          <w:sz w:val="16"/>
          <w:szCs w:val="16"/>
        </w:rPr>
        <w:t xml:space="preserve"> 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Autonomia de condução 100% </w:t>
      </w:r>
      <w:proofErr w:type="spellStart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eléctrica</w:t>
      </w:r>
      <w:proofErr w:type="spellEnd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: 110 km de autonomia urbana e 85 km de autonomia combinada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 xml:space="preserve"> (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 xml:space="preserve">na norma </w:t>
      </w:r>
      <w:r w:rsidR="005C1E31" w:rsidRPr="00935141">
        <w:rPr>
          <w:rFonts w:ascii="Mazda Type" w:hAnsi="Mazda Type"/>
          <w:kern w:val="2"/>
          <w:sz w:val="16"/>
          <w:szCs w:val="16"/>
          <w:lang w:val="pt-PT" w:eastAsia="ja-JP"/>
        </w:rPr>
        <w:t>europ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>eia</w:t>
      </w:r>
      <w:r w:rsidR="005C1E31"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WLT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>P)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. Os valores da autonomia correspondem a situações com o modo de condução EV </w:t>
      </w:r>
      <w:proofErr w:type="spellStart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seleccionado</w:t>
      </w:r>
      <w:proofErr w:type="spellEnd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. 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>V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alores </w:t>
      </w:r>
      <w:r w:rsidR="00214A68">
        <w:rPr>
          <w:rFonts w:ascii="Mazda Type" w:hAnsi="Mazda Type"/>
          <w:kern w:val="2"/>
          <w:sz w:val="16"/>
          <w:szCs w:val="16"/>
          <w:lang w:val="pt-PT" w:eastAsia="ja-JP"/>
        </w:rPr>
        <w:t>base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 xml:space="preserve">ados 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em condições de teste específicas</w:t>
      </w:r>
      <w:r w:rsidR="005C1E31">
        <w:rPr>
          <w:rFonts w:ascii="Mazda Type" w:hAnsi="Mazda Type"/>
          <w:kern w:val="2"/>
          <w:sz w:val="16"/>
          <w:szCs w:val="16"/>
          <w:lang w:val="pt-PT" w:eastAsia="ja-JP"/>
        </w:rPr>
        <w:t xml:space="preserve">; 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a autonomia real de condução 100% </w:t>
      </w:r>
      <w:proofErr w:type="spellStart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eléctrica</w:t>
      </w:r>
      <w:proofErr w:type="spellEnd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variará </w:t>
      </w:r>
      <w:r w:rsidR="00214A68">
        <w:rPr>
          <w:rFonts w:ascii="Mazda Type" w:hAnsi="Mazda Type"/>
          <w:kern w:val="2"/>
          <w:sz w:val="16"/>
          <w:szCs w:val="16"/>
          <w:lang w:val="pt-PT" w:eastAsia="ja-JP"/>
        </w:rPr>
        <w:t xml:space="preserve">de acordo com as 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condições reais de condução. Adicionalmente, em situações como quando o condutor necessit</w:t>
      </w:r>
      <w:r w:rsidR="00214A68">
        <w:rPr>
          <w:rFonts w:ascii="Mazda Type" w:hAnsi="Mazda Type"/>
          <w:kern w:val="2"/>
          <w:sz w:val="16"/>
          <w:szCs w:val="16"/>
          <w:lang w:val="pt-PT" w:eastAsia="ja-JP"/>
        </w:rPr>
        <w:t>e</w:t>
      </w:r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de acelerar repentinamente, pressionando, para o efeito, o pedal do acelerador de um modo significativo, para além de um determinado ponto (equivalente à função de </w:t>
      </w:r>
      <w:proofErr w:type="spellStart"/>
      <w:r w:rsidRPr="00214A68">
        <w:rPr>
          <w:rFonts w:ascii="Mazda Type" w:hAnsi="Mazda Type"/>
          <w:i/>
          <w:iCs/>
          <w:kern w:val="2"/>
          <w:sz w:val="16"/>
          <w:szCs w:val="16"/>
          <w:lang w:val="pt-PT" w:eastAsia="ja-JP"/>
        </w:rPr>
        <w:t>kickdown</w:t>
      </w:r>
      <w:proofErr w:type="spellEnd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num veículo automático convencional), o motor rotativo/gerador </w:t>
      </w:r>
      <w:proofErr w:type="spellStart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>activa</w:t>
      </w:r>
      <w:proofErr w:type="spellEnd"/>
      <w:r w:rsidRPr="00935141">
        <w:rPr>
          <w:rFonts w:ascii="Mazda Type" w:hAnsi="Mazda Type"/>
          <w:kern w:val="2"/>
          <w:sz w:val="16"/>
          <w:szCs w:val="16"/>
          <w:lang w:val="pt-PT" w:eastAsia="ja-JP"/>
        </w:rPr>
        <w:t xml:space="preserve"> e gera energia para a potência necessária.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6DF5" w14:textId="77777777" w:rsidR="00972E15" w:rsidRPr="008914EE" w:rsidRDefault="00AF744A" w:rsidP="008453F5">
    <w:pPr>
      <w:pStyle w:val="Cabealho"/>
      <w:ind w:left="1416"/>
      <w:rPr>
        <w:rFonts w:ascii="Mazda Type" w:hAnsi="Mazda Type"/>
        <w:lang w:eastAsia="de-DE"/>
      </w:rPr>
    </w:pPr>
    <w:r w:rsidRPr="008914EE">
      <w:rPr>
        <w:rFonts w:ascii="Mazda Type" w:hAnsi="Mazda Type"/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26DF7" wp14:editId="31326DF8">
              <wp:simplePos x="0" y="0"/>
              <wp:positionH relativeFrom="column">
                <wp:posOffset>235585</wp:posOffset>
              </wp:positionH>
              <wp:positionV relativeFrom="paragraph">
                <wp:posOffset>-438150</wp:posOffset>
              </wp:positionV>
              <wp:extent cx="5181600" cy="4445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326DFE" w14:textId="77777777" w:rsidR="000237E6" w:rsidRPr="00C80697" w:rsidRDefault="00CB3778" w:rsidP="00D03719">
                          <w:pPr>
                            <w:jc w:val="center"/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</w:pPr>
                          <w:r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COMUNICADO DE IMPRENSA </w:t>
                          </w:r>
                          <w:r w:rsidR="004E1D85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- </w:t>
                          </w:r>
                          <w:r w:rsidR="000237E6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MAZDA MOTOR </w:t>
                          </w:r>
                          <w:r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>PORTUGAL</w:t>
                          </w:r>
                          <w:r w:rsidR="000237E6" w:rsidRPr="00C80697">
                            <w:rPr>
                              <w:rFonts w:ascii="Mazda Type" w:hAnsi="Mazda Type" w:cs="Arial"/>
                              <w:b/>
                              <w:color w:val="636363"/>
                              <w:lang w:val="pt-PT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26DF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18.55pt;margin-top:-34.5pt;width:40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" filled="f" stroked="f" strokeweight=".5pt">
              <v:textbox>
                <w:txbxContent>
                  <w:p w14:paraId="31326DFE" w14:textId="77777777" w:rsidR="000237E6" w:rsidRPr="00C80697" w:rsidRDefault="00CB3778" w:rsidP="00D03719">
                    <w:pPr>
                      <w:jc w:val="center"/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</w:pPr>
                    <w:r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COMUNICADO DE IMPRENSA </w:t>
                    </w:r>
                    <w:r w:rsidR="004E1D85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- </w:t>
                    </w:r>
                    <w:r w:rsidR="000237E6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MAZDA MOTOR </w:t>
                    </w:r>
                    <w:r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>PORTUGAL</w:t>
                    </w:r>
                    <w:r w:rsidR="000237E6" w:rsidRPr="00C80697">
                      <w:rPr>
                        <w:rFonts w:ascii="Mazda Type" w:hAnsi="Mazda Type" w:cs="Arial"/>
                        <w:b/>
                        <w:color w:val="636363"/>
                        <w:lang w:val="pt-PT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8E2D6C">
      <w:rPr>
        <w:noProof/>
        <w:lang w:val="pt-PT" w:eastAsia="pt-PT"/>
      </w:rPr>
      <w:drawing>
        <wp:anchor distT="0" distB="0" distL="114300" distR="114300" simplePos="0" relativeHeight="251666432" behindDoc="1" locked="0" layoutInCell="1" allowOverlap="1" wp14:anchorId="31326DF9" wp14:editId="31326DFA">
          <wp:simplePos x="0" y="0"/>
          <wp:positionH relativeFrom="column">
            <wp:posOffset>-919290</wp:posOffset>
          </wp:positionH>
          <wp:positionV relativeFrom="paragraph">
            <wp:posOffset>-2372360</wp:posOffset>
          </wp:positionV>
          <wp:extent cx="7559675" cy="2162175"/>
          <wp:effectExtent l="0" t="0" r="3175" b="9525"/>
          <wp:wrapNone/>
          <wp:docPr id="33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6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E03"/>
    <w:multiLevelType w:val="hybridMultilevel"/>
    <w:tmpl w:val="BC92D312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3733"/>
    <w:multiLevelType w:val="hybridMultilevel"/>
    <w:tmpl w:val="9B7EAE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92DD4"/>
    <w:multiLevelType w:val="hybridMultilevel"/>
    <w:tmpl w:val="A0A688FA"/>
    <w:lvl w:ilvl="0" w:tplc="0816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43A3F"/>
    <w:multiLevelType w:val="hybridMultilevel"/>
    <w:tmpl w:val="8020B212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050B2"/>
    <w:multiLevelType w:val="hybridMultilevel"/>
    <w:tmpl w:val="77BA90C8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50C59"/>
    <w:multiLevelType w:val="hybridMultilevel"/>
    <w:tmpl w:val="0C7C5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560F4"/>
    <w:multiLevelType w:val="hybridMultilevel"/>
    <w:tmpl w:val="7DFEFFF2"/>
    <w:lvl w:ilvl="0" w:tplc="46884B56">
      <w:numFmt w:val="bullet"/>
      <w:lvlText w:val="•"/>
      <w:lvlJc w:val="left"/>
      <w:pPr>
        <w:ind w:left="1065" w:hanging="705"/>
      </w:pPr>
      <w:rPr>
        <w:rFonts w:ascii="Mazda Type" w:eastAsiaTheme="minorEastAsia" w:hAnsi="Mazda Type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245255">
    <w:abstractNumId w:val="5"/>
  </w:num>
  <w:num w:numId="2" w16cid:durableId="1956208648">
    <w:abstractNumId w:val="1"/>
  </w:num>
  <w:num w:numId="3" w16cid:durableId="182091442">
    <w:abstractNumId w:val="4"/>
  </w:num>
  <w:num w:numId="4" w16cid:durableId="1061711546">
    <w:abstractNumId w:val="0"/>
  </w:num>
  <w:num w:numId="5" w16cid:durableId="1579974179">
    <w:abstractNumId w:val="6"/>
  </w:num>
  <w:num w:numId="6" w16cid:durableId="36975572">
    <w:abstractNumId w:val="2"/>
  </w:num>
  <w:num w:numId="7" w16cid:durableId="1217811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3F"/>
    <w:rsid w:val="00001DF9"/>
    <w:rsid w:val="00003D1A"/>
    <w:rsid w:val="000237E6"/>
    <w:rsid w:val="00024FB1"/>
    <w:rsid w:val="000356FE"/>
    <w:rsid w:val="00044304"/>
    <w:rsid w:val="00053C5B"/>
    <w:rsid w:val="00055D93"/>
    <w:rsid w:val="00061834"/>
    <w:rsid w:val="00076139"/>
    <w:rsid w:val="000B0321"/>
    <w:rsid w:val="000B5634"/>
    <w:rsid w:val="000E60B0"/>
    <w:rsid w:val="000F18B0"/>
    <w:rsid w:val="00102B76"/>
    <w:rsid w:val="0011628C"/>
    <w:rsid w:val="00123E95"/>
    <w:rsid w:val="0014786B"/>
    <w:rsid w:val="001537CC"/>
    <w:rsid w:val="00154391"/>
    <w:rsid w:val="00161E2F"/>
    <w:rsid w:val="00193064"/>
    <w:rsid w:val="001A44BF"/>
    <w:rsid w:val="001A584D"/>
    <w:rsid w:val="001B516D"/>
    <w:rsid w:val="001C431E"/>
    <w:rsid w:val="001D4E76"/>
    <w:rsid w:val="001D5A45"/>
    <w:rsid w:val="001E5D7F"/>
    <w:rsid w:val="001E7319"/>
    <w:rsid w:val="001F0243"/>
    <w:rsid w:val="00214A68"/>
    <w:rsid w:val="00215ECE"/>
    <w:rsid w:val="00222C74"/>
    <w:rsid w:val="00240CD8"/>
    <w:rsid w:val="002468DF"/>
    <w:rsid w:val="00253FF7"/>
    <w:rsid w:val="002541A2"/>
    <w:rsid w:val="002B6F3B"/>
    <w:rsid w:val="002D279C"/>
    <w:rsid w:val="002D6BAD"/>
    <w:rsid w:val="002F0CEF"/>
    <w:rsid w:val="002F63B5"/>
    <w:rsid w:val="00305558"/>
    <w:rsid w:val="003530B3"/>
    <w:rsid w:val="00365B33"/>
    <w:rsid w:val="003961DD"/>
    <w:rsid w:val="003A683F"/>
    <w:rsid w:val="003B1BD9"/>
    <w:rsid w:val="003E644C"/>
    <w:rsid w:val="00401EE0"/>
    <w:rsid w:val="004064CF"/>
    <w:rsid w:val="00421AC4"/>
    <w:rsid w:val="0046188A"/>
    <w:rsid w:val="00465BCB"/>
    <w:rsid w:val="004750B5"/>
    <w:rsid w:val="00485664"/>
    <w:rsid w:val="00486712"/>
    <w:rsid w:val="004A76FF"/>
    <w:rsid w:val="004D3CD8"/>
    <w:rsid w:val="004D4547"/>
    <w:rsid w:val="004D6A2A"/>
    <w:rsid w:val="004E1D85"/>
    <w:rsid w:val="004F1D09"/>
    <w:rsid w:val="004F7975"/>
    <w:rsid w:val="0052312D"/>
    <w:rsid w:val="005643C0"/>
    <w:rsid w:val="00573131"/>
    <w:rsid w:val="005861A2"/>
    <w:rsid w:val="00586D4C"/>
    <w:rsid w:val="00591F27"/>
    <w:rsid w:val="0059520A"/>
    <w:rsid w:val="005C1E31"/>
    <w:rsid w:val="005E4B85"/>
    <w:rsid w:val="00612E35"/>
    <w:rsid w:val="0061350D"/>
    <w:rsid w:val="00616679"/>
    <w:rsid w:val="006275A5"/>
    <w:rsid w:val="006360B5"/>
    <w:rsid w:val="0065460D"/>
    <w:rsid w:val="00654C71"/>
    <w:rsid w:val="00660816"/>
    <w:rsid w:val="006714D3"/>
    <w:rsid w:val="00682447"/>
    <w:rsid w:val="00692030"/>
    <w:rsid w:val="006D1B13"/>
    <w:rsid w:val="006F5DF0"/>
    <w:rsid w:val="00706073"/>
    <w:rsid w:val="00710917"/>
    <w:rsid w:val="00714D56"/>
    <w:rsid w:val="00717F27"/>
    <w:rsid w:val="00725614"/>
    <w:rsid w:val="0076690A"/>
    <w:rsid w:val="00767906"/>
    <w:rsid w:val="00783D77"/>
    <w:rsid w:val="007A7546"/>
    <w:rsid w:val="007B44F8"/>
    <w:rsid w:val="007B58C0"/>
    <w:rsid w:val="007E2F07"/>
    <w:rsid w:val="007E313C"/>
    <w:rsid w:val="007F243A"/>
    <w:rsid w:val="0080295C"/>
    <w:rsid w:val="008066B7"/>
    <w:rsid w:val="00815DAA"/>
    <w:rsid w:val="008230C3"/>
    <w:rsid w:val="008453F5"/>
    <w:rsid w:val="00862BE0"/>
    <w:rsid w:val="00872E07"/>
    <w:rsid w:val="00881C93"/>
    <w:rsid w:val="008914EE"/>
    <w:rsid w:val="008942EB"/>
    <w:rsid w:val="008A402E"/>
    <w:rsid w:val="008D6646"/>
    <w:rsid w:val="008E2D6C"/>
    <w:rsid w:val="008F6874"/>
    <w:rsid w:val="00905719"/>
    <w:rsid w:val="009141BC"/>
    <w:rsid w:val="009163F3"/>
    <w:rsid w:val="00921707"/>
    <w:rsid w:val="00924FB0"/>
    <w:rsid w:val="0092595A"/>
    <w:rsid w:val="00935141"/>
    <w:rsid w:val="009373DC"/>
    <w:rsid w:val="00952C07"/>
    <w:rsid w:val="00960A3F"/>
    <w:rsid w:val="00961ED9"/>
    <w:rsid w:val="00962028"/>
    <w:rsid w:val="00972E15"/>
    <w:rsid w:val="009811AB"/>
    <w:rsid w:val="009871C7"/>
    <w:rsid w:val="0099172B"/>
    <w:rsid w:val="009938DB"/>
    <w:rsid w:val="0099427C"/>
    <w:rsid w:val="009B3BE7"/>
    <w:rsid w:val="009C5BA2"/>
    <w:rsid w:val="009D53C7"/>
    <w:rsid w:val="00A22A9C"/>
    <w:rsid w:val="00A25513"/>
    <w:rsid w:val="00A3539C"/>
    <w:rsid w:val="00A3782B"/>
    <w:rsid w:val="00A71A05"/>
    <w:rsid w:val="00A72EB4"/>
    <w:rsid w:val="00A90C13"/>
    <w:rsid w:val="00AA18A2"/>
    <w:rsid w:val="00AB5FC1"/>
    <w:rsid w:val="00AC7EC8"/>
    <w:rsid w:val="00AE5F02"/>
    <w:rsid w:val="00AF29EE"/>
    <w:rsid w:val="00AF3209"/>
    <w:rsid w:val="00AF744A"/>
    <w:rsid w:val="00B01866"/>
    <w:rsid w:val="00B21FA3"/>
    <w:rsid w:val="00B75B28"/>
    <w:rsid w:val="00B76C10"/>
    <w:rsid w:val="00B87402"/>
    <w:rsid w:val="00BA42D5"/>
    <w:rsid w:val="00BB1A3A"/>
    <w:rsid w:val="00BF2CC4"/>
    <w:rsid w:val="00C265B9"/>
    <w:rsid w:val="00C80697"/>
    <w:rsid w:val="00C97D52"/>
    <w:rsid w:val="00CA0BC9"/>
    <w:rsid w:val="00CA6C6A"/>
    <w:rsid w:val="00CB3778"/>
    <w:rsid w:val="00CC5EF8"/>
    <w:rsid w:val="00CD199A"/>
    <w:rsid w:val="00CD6B3E"/>
    <w:rsid w:val="00D03719"/>
    <w:rsid w:val="00D468B9"/>
    <w:rsid w:val="00DA7F93"/>
    <w:rsid w:val="00DB6422"/>
    <w:rsid w:val="00DF69D6"/>
    <w:rsid w:val="00E2364C"/>
    <w:rsid w:val="00E269D4"/>
    <w:rsid w:val="00E340D1"/>
    <w:rsid w:val="00E402D9"/>
    <w:rsid w:val="00E402EE"/>
    <w:rsid w:val="00E40809"/>
    <w:rsid w:val="00E54A29"/>
    <w:rsid w:val="00E568F3"/>
    <w:rsid w:val="00E65950"/>
    <w:rsid w:val="00E736A0"/>
    <w:rsid w:val="00EB23C3"/>
    <w:rsid w:val="00EB3FE9"/>
    <w:rsid w:val="00EB77DB"/>
    <w:rsid w:val="00EE4D79"/>
    <w:rsid w:val="00EE4F6F"/>
    <w:rsid w:val="00EE5FC2"/>
    <w:rsid w:val="00EF38B4"/>
    <w:rsid w:val="00F06183"/>
    <w:rsid w:val="00F13FE4"/>
    <w:rsid w:val="00F31CF7"/>
    <w:rsid w:val="00F362F2"/>
    <w:rsid w:val="00F46DE8"/>
    <w:rsid w:val="00F53574"/>
    <w:rsid w:val="00F602D9"/>
    <w:rsid w:val="00F712DE"/>
    <w:rsid w:val="00F741A8"/>
    <w:rsid w:val="00F742B9"/>
    <w:rsid w:val="00F75A43"/>
    <w:rsid w:val="00F8369B"/>
    <w:rsid w:val="00FD5D60"/>
    <w:rsid w:val="00FE472F"/>
    <w:rsid w:val="00FE66DB"/>
    <w:rsid w:val="00FF57B3"/>
    <w:rsid w:val="00FF7750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26DE2"/>
  <w14:defaultImageDpi w14:val="32767"/>
  <w15:docId w15:val="{381F939A-ADA7-4ED8-A6A9-DA55EA65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44C"/>
    <w:rPr>
      <w:rFonts w:eastAsiaTheme="minorEastAsia"/>
      <w:lang w:eastAsia="de-D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72E15"/>
  </w:style>
  <w:style w:type="paragraph" w:styleId="Rodap">
    <w:name w:val="footer"/>
    <w:basedOn w:val="Normal"/>
    <w:link w:val="RodapCarter"/>
    <w:uiPriority w:val="99"/>
    <w:unhideWhenUsed/>
    <w:rsid w:val="00972E15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72E15"/>
  </w:style>
  <w:style w:type="character" w:styleId="Hiperligao">
    <w:name w:val="Hyperlink"/>
    <w:basedOn w:val="Tipodeletrapredefinidodopargrafo"/>
    <w:uiPriority w:val="99"/>
    <w:unhideWhenUsed/>
    <w:rsid w:val="000237E6"/>
    <w:rPr>
      <w:color w:val="0563C1" w:themeColor="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rsid w:val="000237E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97D52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97D52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97D52"/>
    <w:rPr>
      <w:rFonts w:ascii="Tahoma" w:eastAsiaTheme="minorEastAsia" w:hAnsi="Tahoma" w:cs="Tahoma"/>
      <w:sz w:val="16"/>
      <w:szCs w:val="16"/>
      <w:lang w:eastAsia="de-D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862BE0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AB5FC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AB5FC1"/>
    <w:rPr>
      <w:rFonts w:eastAsiaTheme="minorEastAsia"/>
      <w:sz w:val="20"/>
      <w:szCs w:val="20"/>
      <w:lang w:eastAsia="de-D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B5FC1"/>
    <w:rPr>
      <w:vertAlign w:val="superscri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B3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lpinheiro@goodnews.p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morao@goodnews.p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zda-press.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pt" TargetMode="External"/><Relationship Id="rId2" Type="http://schemas.openxmlformats.org/officeDocument/2006/relationships/hyperlink" Target="http://www.mazda.pt" TargetMode="External"/><Relationship Id="rId1" Type="http://schemas.openxmlformats.org/officeDocument/2006/relationships/hyperlink" Target="http://www.mazda-press.pt" TargetMode="External"/><Relationship Id="rId4" Type="http://schemas.openxmlformats.org/officeDocument/2006/relationships/hyperlink" Target="http://www.mazda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incent\AppData\Local\Microsoft\Windows\Temporary%20Internet%20Files\Content.Outlook\WZ6ZEQ31\MME_PR_V2_Arial_Typ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D8E72-C989-4251-832D-3E5BFA140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MME_PR_V2_Arial_Typo</Template>
  <TotalTime>369</TotalTime>
  <Pages>3</Pages>
  <Words>790</Words>
  <Characters>4268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José Pinheiro | Good News</cp:lastModifiedBy>
  <cp:revision>14</cp:revision>
  <cp:lastPrinted>2020-01-28T12:28:00Z</cp:lastPrinted>
  <dcterms:created xsi:type="dcterms:W3CDTF">2023-01-02T18:32:00Z</dcterms:created>
  <dcterms:modified xsi:type="dcterms:W3CDTF">2023-01-11T14:55:00Z</dcterms:modified>
</cp:coreProperties>
</file>